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Pr="00516881" w:rsidRDefault="00AA1F30" w:rsidP="00E357AB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516881">
        <w:rPr>
          <w:rFonts w:ascii="Times New Roman" w:hAnsi="Times New Roman"/>
          <w:sz w:val="24"/>
          <w:szCs w:val="24"/>
        </w:rPr>
        <w:t>UMOWA</w:t>
      </w:r>
      <w:r w:rsidR="002F798A" w:rsidRPr="00516881">
        <w:rPr>
          <w:rFonts w:ascii="Times New Roman" w:hAnsi="Times New Roman"/>
          <w:sz w:val="24"/>
          <w:szCs w:val="24"/>
        </w:rPr>
        <w:t xml:space="preserve"> NA </w:t>
      </w:r>
      <w:r w:rsidRPr="00516881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51688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516881">
        <w:rPr>
          <w:szCs w:val="24"/>
        </w:rPr>
        <w:t xml:space="preserve">zawarta w </w:t>
      </w:r>
      <w:r w:rsidR="00AA1F30" w:rsidRPr="00516881">
        <w:rPr>
          <w:szCs w:val="24"/>
        </w:rPr>
        <w:t>Śremie</w:t>
      </w:r>
      <w:r w:rsidRPr="00516881">
        <w:rPr>
          <w:szCs w:val="24"/>
        </w:rPr>
        <w:t xml:space="preserve"> dnia </w:t>
      </w:r>
      <w:r w:rsidR="00E60F80" w:rsidRPr="00516881">
        <w:rPr>
          <w:szCs w:val="24"/>
        </w:rPr>
        <w:t>………………………</w:t>
      </w:r>
      <w:r w:rsidR="00F81328" w:rsidRPr="00516881">
        <w:rPr>
          <w:szCs w:val="24"/>
        </w:rPr>
        <w:t xml:space="preserve"> r.</w:t>
      </w:r>
      <w:r w:rsidR="00AA1F30" w:rsidRPr="00516881">
        <w:rPr>
          <w:b/>
          <w:szCs w:val="24"/>
        </w:rPr>
        <w:t xml:space="preserve"> </w:t>
      </w:r>
      <w:r w:rsidRPr="00516881">
        <w:rPr>
          <w:szCs w:val="24"/>
        </w:rPr>
        <w:t xml:space="preserve"> pomiędzy :</w:t>
      </w:r>
    </w:p>
    <w:p w:rsidR="00F9214B" w:rsidRPr="00516881" w:rsidRDefault="00F9214B" w:rsidP="00F9214B">
      <w:pPr>
        <w:jc w:val="both"/>
      </w:pPr>
      <w:r w:rsidRPr="00516881">
        <w:t>Gminą Śrem z siedzibą w Śremie, Pl. 20 Października 1, zwaną dalej „Zamawiającym” reprezentowaną przez:</w:t>
      </w:r>
    </w:p>
    <w:p w:rsidR="00AA1F30" w:rsidRPr="00516881" w:rsidRDefault="00AA1F30" w:rsidP="00F9214B">
      <w:pPr>
        <w:jc w:val="both"/>
      </w:pPr>
    </w:p>
    <w:p w:rsidR="00F9214B" w:rsidRPr="00516881" w:rsidRDefault="00AA1F30" w:rsidP="00F9214B">
      <w:pPr>
        <w:jc w:val="both"/>
      </w:pPr>
      <w:r w:rsidRPr="00516881">
        <w:t>Adama Lewandowskiego – Burmistrza Śremu</w:t>
      </w:r>
    </w:p>
    <w:p w:rsidR="00F9214B" w:rsidRPr="00516881" w:rsidRDefault="00F9214B" w:rsidP="00F9214B">
      <w:pPr>
        <w:jc w:val="both"/>
      </w:pPr>
      <w:r w:rsidRPr="00516881">
        <w:t>a</w:t>
      </w:r>
    </w:p>
    <w:p w:rsidR="00AA1F30" w:rsidRPr="00516881" w:rsidRDefault="00E60F80" w:rsidP="00AA1F30">
      <w:pPr>
        <w:spacing w:line="360" w:lineRule="auto"/>
        <w:jc w:val="both"/>
      </w:pPr>
      <w:r w:rsidRPr="00516881">
        <w:t>………………………………………………………………………………………</w:t>
      </w:r>
    </w:p>
    <w:p w:rsidR="00F9214B" w:rsidRPr="00516881" w:rsidRDefault="00F9214B" w:rsidP="00F9214B">
      <w:pPr>
        <w:spacing w:before="120" w:after="120"/>
        <w:jc w:val="both"/>
      </w:pPr>
      <w:r w:rsidRPr="00516881">
        <w:t>reprezentowanym przez:</w:t>
      </w:r>
    </w:p>
    <w:p w:rsidR="00223BE6" w:rsidRPr="00516881" w:rsidRDefault="00E60F80" w:rsidP="00F9214B">
      <w:pPr>
        <w:spacing w:before="120" w:after="120"/>
        <w:jc w:val="both"/>
      </w:pPr>
      <w:r w:rsidRPr="00516881">
        <w:t>………………………………………………………………………………………………</w:t>
      </w:r>
    </w:p>
    <w:p w:rsidR="002F798A" w:rsidRPr="00516881" w:rsidRDefault="002F798A" w:rsidP="002F798A">
      <w:pPr>
        <w:spacing w:before="120" w:after="120"/>
        <w:jc w:val="both"/>
      </w:pPr>
      <w:r w:rsidRPr="00516881">
        <w:t xml:space="preserve">zwanym dalej </w:t>
      </w:r>
      <w:r w:rsidRPr="00516881">
        <w:rPr>
          <w:b/>
          <w:bCs/>
        </w:rPr>
        <w:t>Wykonawcą</w:t>
      </w:r>
      <w:r w:rsidRPr="00516881">
        <w:t>.</w:t>
      </w:r>
    </w:p>
    <w:p w:rsidR="002F798A" w:rsidRDefault="002F798A" w:rsidP="00516881">
      <w:pPr>
        <w:spacing w:before="120" w:after="120"/>
        <w:ind w:left="360"/>
        <w:jc w:val="both"/>
      </w:pPr>
      <w:r w:rsidRPr="00516881">
        <w:t xml:space="preserve">W wyniku dokonania przez Zamawiającego wyboru oferty Wykonawcy w trakcie postępowania o zamówienie publiczne na </w:t>
      </w:r>
      <w:r w:rsidR="00516881" w:rsidRPr="00516881">
        <w:rPr>
          <w:b/>
        </w:rPr>
        <w:t xml:space="preserve">Ukwiecenie miasta Śrem roślinami jednorocznymi i wieloletnimi wraz z bieżącą pielęgnacją </w:t>
      </w:r>
      <w:proofErr w:type="spellStart"/>
      <w:r w:rsidR="00516881" w:rsidRPr="00516881">
        <w:rPr>
          <w:b/>
        </w:rPr>
        <w:t>nasadzeń</w:t>
      </w:r>
      <w:proofErr w:type="spellEnd"/>
      <w:r w:rsidR="00516881" w:rsidRPr="00516881">
        <w:rPr>
          <w:b/>
        </w:rPr>
        <w:t xml:space="preserve"> </w:t>
      </w:r>
      <w:r w:rsidR="00516881">
        <w:rPr>
          <w:b/>
        </w:rPr>
        <w:t xml:space="preserve">w </w:t>
      </w:r>
      <w:r w:rsidR="00E518BE">
        <w:rPr>
          <w:b/>
        </w:rPr>
        <w:t>latach</w:t>
      </w:r>
      <w:r w:rsidR="00516881">
        <w:rPr>
          <w:b/>
        </w:rPr>
        <w:t xml:space="preserve"> 20</w:t>
      </w:r>
      <w:r w:rsidR="00A145A4">
        <w:rPr>
          <w:b/>
        </w:rPr>
        <w:t>20</w:t>
      </w:r>
      <w:r w:rsidR="00E518BE">
        <w:rPr>
          <w:b/>
        </w:rPr>
        <w:t xml:space="preserve"> </w:t>
      </w:r>
      <w:r w:rsidR="00516881">
        <w:rPr>
          <w:b/>
        </w:rPr>
        <w:t>20</w:t>
      </w:r>
      <w:r w:rsidR="00A145A4">
        <w:rPr>
          <w:b/>
        </w:rPr>
        <w:t>2</w:t>
      </w:r>
      <w:r w:rsidR="00E518BE">
        <w:rPr>
          <w:b/>
        </w:rPr>
        <w:t>2</w:t>
      </w:r>
      <w:r w:rsidRPr="00516881">
        <w:t>, Strony oświadczają co następuje:</w:t>
      </w:r>
    </w:p>
    <w:p w:rsidR="007254E5" w:rsidRPr="00516881" w:rsidRDefault="007254E5" w:rsidP="00516881">
      <w:pPr>
        <w:spacing w:before="120" w:after="120"/>
        <w:ind w:left="360"/>
        <w:jc w:val="both"/>
      </w:pPr>
    </w:p>
    <w:p w:rsidR="007254E5" w:rsidRPr="007F549F" w:rsidRDefault="002F798A" w:rsidP="007F549F">
      <w:pPr>
        <w:spacing w:before="120" w:after="120"/>
        <w:ind w:firstLine="1"/>
        <w:jc w:val="center"/>
        <w:rPr>
          <w:b/>
        </w:rPr>
      </w:pPr>
      <w:r w:rsidRPr="00516881">
        <w:rPr>
          <w:b/>
        </w:rPr>
        <w:t>§ 1</w:t>
      </w:r>
    </w:p>
    <w:p w:rsidR="00C06DB5" w:rsidRPr="007254E5" w:rsidRDefault="007254E5" w:rsidP="00C06DB5">
      <w:pPr>
        <w:numPr>
          <w:ilvl w:val="0"/>
          <w:numId w:val="2"/>
        </w:numPr>
        <w:spacing w:before="120" w:after="120"/>
        <w:jc w:val="both"/>
        <w:rPr>
          <w:b/>
        </w:rPr>
      </w:pPr>
      <w:r>
        <w:t>Zakres rzeczowych prac obejmuje:</w:t>
      </w:r>
    </w:p>
    <w:p w:rsidR="007254E5" w:rsidRPr="001B2B1B" w:rsidRDefault="00C06DB5" w:rsidP="00C06DB5">
      <w:pPr>
        <w:numPr>
          <w:ilvl w:val="0"/>
          <w:numId w:val="11"/>
        </w:numPr>
        <w:ind w:left="785"/>
        <w:jc w:val="both"/>
        <w:rPr>
          <w:b/>
          <w:szCs w:val="28"/>
        </w:rPr>
      </w:pPr>
      <w:r w:rsidRPr="00B7282B">
        <w:rPr>
          <w:b/>
          <w:szCs w:val="28"/>
        </w:rPr>
        <w:t xml:space="preserve">Ukwiecenie miasta Śrem roślinami jednorocznymi i wieloletnimi wraz z bieżącą pielęgnacją </w:t>
      </w:r>
      <w:proofErr w:type="spellStart"/>
      <w:r w:rsidRPr="00B7282B">
        <w:rPr>
          <w:b/>
          <w:szCs w:val="28"/>
        </w:rPr>
        <w:t>nasadzeń</w:t>
      </w:r>
      <w:proofErr w:type="spellEnd"/>
      <w:r w:rsidRPr="00B7282B">
        <w:rPr>
          <w:b/>
          <w:szCs w:val="28"/>
        </w:rPr>
        <w:t xml:space="preserve"> w roku 2020.</w:t>
      </w:r>
    </w:p>
    <w:p w:rsidR="00C06DB5" w:rsidRPr="00B7282B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B7282B">
        <w:rPr>
          <w:szCs w:val="28"/>
          <w:u w:val="single"/>
        </w:rPr>
        <w:t>obsadzenie materiałem roślinnym wraz z pielęgnacją 96 szt. pojemników na Moście Daniela Kęszyckiego oraz 6 szt. pojemników przy fontannie miejskiej ul. Piłsudskiego w Śremie: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zakup 6 szt. pojemników (wymiary 1000 x 235 x 263 mm) z tworzywa w kolorze antracytowym, z systemem podwójnego dna (kratka oddzielająca substrat od wody, z antykradzieżowym systemem mocowań do murowanej podstawy,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 xml:space="preserve">wypełnienie pojemników (96 szt. na most oraz 6 szt. przy fontannie) podłożem o właściwym </w:t>
      </w:r>
      <w:proofErr w:type="spellStart"/>
      <w:r w:rsidRPr="00B7282B">
        <w:rPr>
          <w:szCs w:val="28"/>
        </w:rPr>
        <w:t>ph</w:t>
      </w:r>
      <w:proofErr w:type="spellEnd"/>
      <w:r w:rsidRPr="00B7282B">
        <w:rPr>
          <w:szCs w:val="28"/>
        </w:rPr>
        <w:t xml:space="preserve"> – ok. 30 l </w:t>
      </w:r>
      <w:r w:rsidRPr="00B7282B">
        <w:rPr>
          <w:szCs w:val="28"/>
          <w:vertAlign w:val="superscript"/>
        </w:rPr>
        <w:t xml:space="preserve"> </w:t>
      </w:r>
      <w:r w:rsidRPr="00B7282B">
        <w:rPr>
          <w:szCs w:val="28"/>
        </w:rPr>
        <w:t>substratu torfowego,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dodanie do podłoża hydrożelu – ok. 3,5 kg,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i/>
          <w:szCs w:val="28"/>
        </w:rPr>
      </w:pPr>
      <w:r w:rsidRPr="00B7282B">
        <w:rPr>
          <w:szCs w:val="28"/>
        </w:rPr>
        <w:t xml:space="preserve">posadzenie roślin w pojemnikach </w:t>
      </w:r>
      <w:r w:rsidRPr="00B7282B">
        <w:rPr>
          <w:i/>
          <w:szCs w:val="28"/>
        </w:rPr>
        <w:t xml:space="preserve">- </w:t>
      </w:r>
      <w:r w:rsidRPr="00B7282B">
        <w:rPr>
          <w:szCs w:val="28"/>
        </w:rPr>
        <w:t xml:space="preserve">Pelargonia </w:t>
      </w:r>
      <w:proofErr w:type="spellStart"/>
      <w:r w:rsidRPr="00B7282B">
        <w:rPr>
          <w:szCs w:val="28"/>
        </w:rPr>
        <w:t>bluszczolistna</w:t>
      </w:r>
      <w:proofErr w:type="spellEnd"/>
      <w:r w:rsidRPr="00B7282B">
        <w:rPr>
          <w:szCs w:val="28"/>
        </w:rPr>
        <w:t xml:space="preserve"> </w:t>
      </w:r>
      <w:r w:rsidRPr="00B7282B">
        <w:rPr>
          <w:i/>
          <w:szCs w:val="28"/>
        </w:rPr>
        <w:t>(</w:t>
      </w:r>
      <w:proofErr w:type="spellStart"/>
      <w:r w:rsidRPr="00B7282B">
        <w:rPr>
          <w:i/>
          <w:szCs w:val="28"/>
        </w:rPr>
        <w:t>Pelargonium</w:t>
      </w:r>
      <w:proofErr w:type="spellEnd"/>
      <w:r w:rsidRPr="00B7282B">
        <w:rPr>
          <w:i/>
          <w:szCs w:val="28"/>
        </w:rPr>
        <w:t xml:space="preserve"> </w:t>
      </w:r>
      <w:proofErr w:type="spellStart"/>
      <w:r w:rsidRPr="00B7282B">
        <w:rPr>
          <w:i/>
          <w:szCs w:val="28"/>
        </w:rPr>
        <w:t>peltatum</w:t>
      </w:r>
      <w:proofErr w:type="spellEnd"/>
      <w:r w:rsidRPr="00B7282B">
        <w:rPr>
          <w:i/>
          <w:szCs w:val="28"/>
        </w:rPr>
        <w:t>)</w:t>
      </w:r>
      <w:r w:rsidRPr="00B7282B">
        <w:rPr>
          <w:szCs w:val="28"/>
        </w:rPr>
        <w:t xml:space="preserve"> </w:t>
      </w:r>
      <w:r w:rsidRPr="00B7282B">
        <w:rPr>
          <w:b/>
          <w:szCs w:val="28"/>
        </w:rPr>
        <w:t>„</w:t>
      </w:r>
      <w:proofErr w:type="spellStart"/>
      <w:r w:rsidRPr="00B7282B">
        <w:rPr>
          <w:b/>
          <w:szCs w:val="28"/>
        </w:rPr>
        <w:t>Snow</w:t>
      </w:r>
      <w:proofErr w:type="spellEnd"/>
      <w:r w:rsidRPr="00B7282B">
        <w:rPr>
          <w:b/>
          <w:szCs w:val="28"/>
        </w:rPr>
        <w:t xml:space="preserve"> </w:t>
      </w:r>
      <w:proofErr w:type="spellStart"/>
      <w:r w:rsidRPr="00B7282B">
        <w:rPr>
          <w:b/>
          <w:szCs w:val="28"/>
        </w:rPr>
        <w:t>Cascade</w:t>
      </w:r>
      <w:proofErr w:type="spellEnd"/>
      <w:r w:rsidRPr="00B7282B">
        <w:rPr>
          <w:b/>
          <w:szCs w:val="28"/>
        </w:rPr>
        <w:t>”</w:t>
      </w:r>
      <w:r w:rsidRPr="00B7282B">
        <w:rPr>
          <w:szCs w:val="28"/>
        </w:rPr>
        <w:t xml:space="preserve"> w ilości 510 szt. sadzonek oraz</w:t>
      </w:r>
      <w:r w:rsidRPr="00B7282B">
        <w:rPr>
          <w:b/>
          <w:szCs w:val="28"/>
        </w:rPr>
        <w:t xml:space="preserve"> „</w:t>
      </w:r>
      <w:proofErr w:type="spellStart"/>
      <w:r w:rsidRPr="00B7282B">
        <w:rPr>
          <w:b/>
          <w:szCs w:val="28"/>
        </w:rPr>
        <w:t>Feuer</w:t>
      </w:r>
      <w:proofErr w:type="spellEnd"/>
      <w:r w:rsidRPr="00B7282B">
        <w:rPr>
          <w:b/>
          <w:szCs w:val="28"/>
        </w:rPr>
        <w:t>” lub „</w:t>
      </w:r>
      <w:proofErr w:type="spellStart"/>
      <w:r w:rsidRPr="00B7282B">
        <w:rPr>
          <w:b/>
          <w:szCs w:val="28"/>
        </w:rPr>
        <w:t>Leucht</w:t>
      </w:r>
      <w:proofErr w:type="spellEnd"/>
      <w:r w:rsidRPr="00B7282B">
        <w:rPr>
          <w:b/>
          <w:szCs w:val="28"/>
        </w:rPr>
        <w:t>”</w:t>
      </w:r>
      <w:r w:rsidRPr="00B7282B">
        <w:rPr>
          <w:szCs w:val="28"/>
        </w:rPr>
        <w:t xml:space="preserve"> - w ilości  1020 szt. sadzonek (po 15 szt. sadzonek/pojemnik),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 xml:space="preserve">zastosowanie nawozu długodziałającego typu </w:t>
      </w:r>
      <w:proofErr w:type="spellStart"/>
      <w:r w:rsidRPr="00B7282B">
        <w:rPr>
          <w:szCs w:val="28"/>
        </w:rPr>
        <w:t>Osmocote</w:t>
      </w:r>
      <w:proofErr w:type="spellEnd"/>
      <w:r w:rsidRPr="00B7282B">
        <w:rPr>
          <w:szCs w:val="28"/>
        </w:rPr>
        <w:t xml:space="preserve"> </w:t>
      </w:r>
      <w:proofErr w:type="spellStart"/>
      <w:r w:rsidRPr="00B7282B">
        <w:rPr>
          <w:szCs w:val="28"/>
        </w:rPr>
        <w:t>Exact</w:t>
      </w:r>
      <w:proofErr w:type="spellEnd"/>
      <w:r w:rsidRPr="00B7282B">
        <w:rPr>
          <w:szCs w:val="28"/>
        </w:rPr>
        <w:t xml:space="preserve"> Standard 5-6M, lub innego równoważnego o parametrach nie gorszych jak wymieniony, w ilości 2-3g/dm</w:t>
      </w:r>
      <w:r w:rsidRPr="00B7282B">
        <w:rPr>
          <w:szCs w:val="28"/>
          <w:vertAlign w:val="superscript"/>
        </w:rPr>
        <w:t>3</w:t>
      </w:r>
      <w:r w:rsidRPr="00B7282B">
        <w:rPr>
          <w:szCs w:val="28"/>
        </w:rPr>
        <w:t xml:space="preserve">, 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montaż pojemników z kwiatami na barierkach mostu oraz murku wokół fontanny,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bieżąca kontrola, ewentualne poprawienie i uzupełnienie mocowań pojemników,</w:t>
      </w:r>
    </w:p>
    <w:p w:rsidR="00C06DB5" w:rsidRPr="00124F3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124F3B">
        <w:rPr>
          <w:szCs w:val="28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  <w:r>
        <w:rPr>
          <w:szCs w:val="28"/>
        </w:rPr>
        <w:t xml:space="preserve"> </w:t>
      </w:r>
      <w:r w:rsidRPr="00124F3B">
        <w:rPr>
          <w:szCs w:val="28"/>
        </w:rPr>
        <w:t>utrzymywanie podłoża w pojemnikach w stanie optymalnej wilgotności,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chemiczne zwalczanie ewentualnych szkodników i chorób roślin,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lastRenderedPageBreak/>
        <w:t xml:space="preserve">zakup 600 </w:t>
      </w:r>
      <w:proofErr w:type="spellStart"/>
      <w:r w:rsidRPr="00B7282B">
        <w:rPr>
          <w:szCs w:val="28"/>
        </w:rPr>
        <w:t>mb</w:t>
      </w:r>
      <w:proofErr w:type="spellEnd"/>
      <w:r w:rsidRPr="00B7282B">
        <w:rPr>
          <w:szCs w:val="28"/>
        </w:rPr>
        <w:t xml:space="preserve"> głównego węża oraz 96 szt. emiterów (3,8 l/h) z poczwórnymi wężykami do wymiany  w istniejącym systemie nawadniania na moście,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zakup  sadzonek tych samych pelargonii w przypadku kradzieży bądź dewastacji pojemników,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montaż instalacji do nawadniania skrzynek na moście, bieżąca konserwacja, naprawa i uzupełnianie elementów systemu nawadniania w przypadku dewastacji lub kradzieży,</w:t>
      </w:r>
    </w:p>
    <w:p w:rsidR="00C06DB5" w:rsidRPr="00B7282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B7282B">
        <w:rPr>
          <w:szCs w:val="28"/>
        </w:rPr>
        <w:t>opróżnienie i oczyszczenie pojemników, demontaż instalacji do nawadniania i zmagazynowanie ich przez okres zimowy.</w:t>
      </w:r>
    </w:p>
    <w:p w:rsidR="00C06DB5" w:rsidRPr="00ED1F59" w:rsidRDefault="00C06DB5" w:rsidP="00C06DB5">
      <w:pPr>
        <w:jc w:val="both"/>
        <w:rPr>
          <w:color w:val="C00000"/>
          <w:szCs w:val="28"/>
        </w:rPr>
      </w:pPr>
    </w:p>
    <w:p w:rsidR="00C06DB5" w:rsidRPr="00B7282B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B7282B">
        <w:rPr>
          <w:szCs w:val="28"/>
          <w:u w:val="single"/>
        </w:rPr>
        <w:t xml:space="preserve">obsadzenie materiałem roślinnym wraz z pielęgnacją donic i konstrukcji kwietnikowych: </w:t>
      </w:r>
    </w:p>
    <w:p w:rsidR="00C06DB5" w:rsidRPr="00B7282B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i/>
          <w:szCs w:val="28"/>
        </w:rPr>
      </w:pPr>
      <w:r w:rsidRPr="00B7282B">
        <w:rPr>
          <w:szCs w:val="28"/>
        </w:rPr>
        <w:t xml:space="preserve">2 szt. betonowych donic na deptaku przy ul. Kościuszki /Wyszyńskiego w Śremie: </w:t>
      </w:r>
    </w:p>
    <w:p w:rsidR="00C06DB5" w:rsidRPr="00B7282B" w:rsidRDefault="00C06DB5" w:rsidP="00276B61">
      <w:pPr>
        <w:numPr>
          <w:ilvl w:val="2"/>
          <w:numId w:val="10"/>
        </w:numPr>
        <w:tabs>
          <w:tab w:val="clear" w:pos="1815"/>
          <w:tab w:val="num" w:pos="567"/>
        </w:tabs>
        <w:ind w:left="567" w:firstLine="0"/>
        <w:jc w:val="both"/>
        <w:rPr>
          <w:szCs w:val="28"/>
        </w:rPr>
      </w:pPr>
      <w:r w:rsidRPr="00B7282B">
        <w:rPr>
          <w:szCs w:val="28"/>
        </w:rPr>
        <w:tab/>
      </w:r>
      <w:r w:rsidRPr="00B7282B">
        <w:rPr>
          <w:bCs/>
          <w:szCs w:val="28"/>
        </w:rPr>
        <w:t>Szałwia błyszcząca (</w:t>
      </w:r>
      <w:proofErr w:type="spellStart"/>
      <w:r w:rsidRPr="00B7282B">
        <w:rPr>
          <w:bCs/>
          <w:i/>
          <w:szCs w:val="28"/>
        </w:rPr>
        <w:t>Salvia</w:t>
      </w:r>
      <w:proofErr w:type="spellEnd"/>
      <w:r w:rsidRPr="00B7282B">
        <w:rPr>
          <w:bCs/>
          <w:i/>
          <w:szCs w:val="28"/>
        </w:rPr>
        <w:t xml:space="preserve"> </w:t>
      </w:r>
      <w:proofErr w:type="spellStart"/>
      <w:r w:rsidRPr="00B7282B">
        <w:rPr>
          <w:bCs/>
          <w:i/>
          <w:szCs w:val="28"/>
        </w:rPr>
        <w:t>splendens</w:t>
      </w:r>
      <w:proofErr w:type="spellEnd"/>
      <w:r w:rsidRPr="00B7282B">
        <w:rPr>
          <w:bCs/>
          <w:szCs w:val="28"/>
        </w:rPr>
        <w:t xml:space="preserve">) – czerwona </w:t>
      </w:r>
      <w:r w:rsidRPr="00B7282B">
        <w:rPr>
          <w:szCs w:val="28"/>
        </w:rPr>
        <w:t xml:space="preserve">- </w:t>
      </w:r>
      <w:r>
        <w:rPr>
          <w:szCs w:val="28"/>
        </w:rPr>
        <w:t>3</w:t>
      </w:r>
      <w:r w:rsidRPr="00B7282B">
        <w:rPr>
          <w:szCs w:val="28"/>
        </w:rPr>
        <w:t xml:space="preserve">0 szt. </w:t>
      </w:r>
      <w:r w:rsidRPr="00B7282B">
        <w:rPr>
          <w:szCs w:val="28"/>
        </w:rPr>
        <w:tab/>
      </w:r>
      <w:r w:rsidRPr="00B7282B">
        <w:rPr>
          <w:szCs w:val="28"/>
        </w:rPr>
        <w:tab/>
      </w:r>
      <w:r w:rsidRPr="00B7282B">
        <w:rPr>
          <w:szCs w:val="28"/>
        </w:rPr>
        <w:tab/>
        <w:t>sadzonek,</w:t>
      </w:r>
    </w:p>
    <w:p w:rsidR="00C06DB5" w:rsidRPr="00B7282B" w:rsidRDefault="00C06DB5" w:rsidP="00276B61">
      <w:pPr>
        <w:numPr>
          <w:ilvl w:val="2"/>
          <w:numId w:val="10"/>
        </w:numPr>
        <w:tabs>
          <w:tab w:val="clear" w:pos="1815"/>
          <w:tab w:val="num" w:pos="567"/>
        </w:tabs>
        <w:ind w:left="1418" w:hanging="851"/>
        <w:rPr>
          <w:szCs w:val="28"/>
        </w:rPr>
      </w:pPr>
      <w:r w:rsidRPr="00B7282B">
        <w:rPr>
          <w:szCs w:val="28"/>
        </w:rPr>
        <w:tab/>
      </w:r>
      <w:proofErr w:type="spellStart"/>
      <w:r w:rsidRPr="00B7282B">
        <w:rPr>
          <w:szCs w:val="28"/>
        </w:rPr>
        <w:t>Polegnatka</w:t>
      </w:r>
      <w:proofErr w:type="spellEnd"/>
      <w:r w:rsidRPr="00B7282B">
        <w:rPr>
          <w:szCs w:val="28"/>
        </w:rPr>
        <w:t xml:space="preserve"> rozesłana  </w:t>
      </w:r>
      <w:r w:rsidRPr="00B7282B">
        <w:rPr>
          <w:i/>
          <w:szCs w:val="28"/>
        </w:rPr>
        <w:t>(</w:t>
      </w:r>
      <w:proofErr w:type="spellStart"/>
      <w:r w:rsidRPr="00B7282B">
        <w:rPr>
          <w:i/>
          <w:szCs w:val="28"/>
        </w:rPr>
        <w:t>Sanvitalia</w:t>
      </w:r>
      <w:proofErr w:type="spellEnd"/>
      <w:r w:rsidRPr="00B7282B">
        <w:rPr>
          <w:i/>
          <w:szCs w:val="28"/>
        </w:rPr>
        <w:t xml:space="preserve"> </w:t>
      </w:r>
      <w:proofErr w:type="spellStart"/>
      <w:r w:rsidRPr="00B7282B">
        <w:rPr>
          <w:i/>
          <w:szCs w:val="28"/>
        </w:rPr>
        <w:t>procumbens</w:t>
      </w:r>
      <w:proofErr w:type="spellEnd"/>
      <w:r w:rsidRPr="00B7282B">
        <w:rPr>
          <w:i/>
          <w:szCs w:val="28"/>
        </w:rPr>
        <w:t>)</w:t>
      </w:r>
      <w:r w:rsidRPr="00B7282B">
        <w:rPr>
          <w:szCs w:val="28"/>
        </w:rPr>
        <w:t xml:space="preserve"> - </w:t>
      </w:r>
      <w:r>
        <w:rPr>
          <w:szCs w:val="28"/>
        </w:rPr>
        <w:t>10</w:t>
      </w:r>
      <w:r w:rsidRPr="00B7282B">
        <w:rPr>
          <w:szCs w:val="28"/>
        </w:rPr>
        <w:t xml:space="preserve"> szt. </w:t>
      </w:r>
      <w:r w:rsidRPr="00B7282B">
        <w:rPr>
          <w:szCs w:val="28"/>
        </w:rPr>
        <w:tab/>
        <w:t>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 xml:space="preserve">14 szt. donic wiszących na lampach na Placu 20 Października 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567" w:firstLine="0"/>
        <w:jc w:val="both"/>
        <w:rPr>
          <w:szCs w:val="28"/>
        </w:rPr>
      </w:pPr>
      <w:r w:rsidRPr="003B5B6A">
        <w:rPr>
          <w:szCs w:val="28"/>
        </w:rPr>
        <w:t xml:space="preserve">Uczep rózgowaty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Bidens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ferulifolia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"</w:t>
      </w:r>
      <w:proofErr w:type="spellStart"/>
      <w:r w:rsidRPr="003B5B6A">
        <w:rPr>
          <w:szCs w:val="28"/>
        </w:rPr>
        <w:t>Solaire</w:t>
      </w:r>
      <w:proofErr w:type="spellEnd"/>
      <w:r w:rsidRPr="003B5B6A">
        <w:rPr>
          <w:szCs w:val="28"/>
        </w:rPr>
        <w:t xml:space="preserve"> L Horizon" - 84 </w:t>
      </w:r>
      <w:r w:rsidRPr="003B5B6A">
        <w:rPr>
          <w:szCs w:val="28"/>
        </w:rPr>
        <w:tab/>
        <w:t>szt. sadzonek,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jc w:val="both"/>
        <w:rPr>
          <w:szCs w:val="28"/>
        </w:rPr>
      </w:pPr>
      <w:r w:rsidRPr="003B5B6A">
        <w:rPr>
          <w:szCs w:val="28"/>
        </w:rPr>
        <w:t xml:space="preserve">Pelargonia </w:t>
      </w:r>
      <w:proofErr w:type="spellStart"/>
      <w:r w:rsidRPr="003B5B6A">
        <w:rPr>
          <w:szCs w:val="28"/>
        </w:rPr>
        <w:t>bluszczolistna</w:t>
      </w:r>
      <w:proofErr w:type="spellEnd"/>
      <w:r w:rsidRPr="003B5B6A">
        <w:rPr>
          <w:szCs w:val="28"/>
        </w:rPr>
        <w:t xml:space="preserve">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Pelargonium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peltatum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„</w:t>
      </w:r>
      <w:proofErr w:type="spellStart"/>
      <w:r w:rsidRPr="003B5B6A">
        <w:rPr>
          <w:szCs w:val="28"/>
        </w:rPr>
        <w:t>Snow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Cascade</w:t>
      </w:r>
      <w:proofErr w:type="spellEnd"/>
      <w:r w:rsidRPr="003B5B6A">
        <w:rPr>
          <w:szCs w:val="28"/>
        </w:rPr>
        <w:t>”  - 86 szt. sadzonek,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rPr>
          <w:szCs w:val="28"/>
        </w:rPr>
      </w:pPr>
      <w:r w:rsidRPr="003B5B6A">
        <w:rPr>
          <w:szCs w:val="28"/>
        </w:rPr>
        <w:t xml:space="preserve">Pelargonia </w:t>
      </w:r>
      <w:proofErr w:type="spellStart"/>
      <w:r w:rsidRPr="003B5B6A">
        <w:rPr>
          <w:szCs w:val="28"/>
        </w:rPr>
        <w:t>bluszczolistna</w:t>
      </w:r>
      <w:proofErr w:type="spellEnd"/>
      <w:r w:rsidRPr="003B5B6A">
        <w:rPr>
          <w:szCs w:val="28"/>
        </w:rPr>
        <w:t xml:space="preserve">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Pelargonium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peltatum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Cascade</w:t>
      </w:r>
      <w:proofErr w:type="spellEnd"/>
      <w:r w:rsidRPr="003B5B6A">
        <w:rPr>
          <w:szCs w:val="28"/>
        </w:rPr>
        <w:t xml:space="preserve"> "</w:t>
      </w:r>
      <w:proofErr w:type="spellStart"/>
      <w:r w:rsidRPr="003B5B6A">
        <w:rPr>
          <w:szCs w:val="28"/>
        </w:rPr>
        <w:t>Feuer</w:t>
      </w:r>
      <w:proofErr w:type="spellEnd"/>
      <w:r w:rsidRPr="003B5B6A">
        <w:rPr>
          <w:szCs w:val="28"/>
        </w:rPr>
        <w:t>" lub „</w:t>
      </w:r>
      <w:proofErr w:type="spellStart"/>
      <w:r w:rsidRPr="003B5B6A">
        <w:rPr>
          <w:szCs w:val="28"/>
        </w:rPr>
        <w:t>Leucht</w:t>
      </w:r>
      <w:proofErr w:type="spellEnd"/>
      <w:r w:rsidRPr="003B5B6A">
        <w:rPr>
          <w:szCs w:val="28"/>
        </w:rPr>
        <w:t>” - 180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 xml:space="preserve">8 szt. konstrukcji kwietnikowych na Placu 20 Października oraz 2 szt. na deptaku na wysokości sklepu PSS „Jubilat” przy ul. Chłapowskiego: </w:t>
      </w:r>
    </w:p>
    <w:p w:rsidR="00C06DB5" w:rsidRPr="003B5B6A" w:rsidRDefault="00C06DB5" w:rsidP="00276B61">
      <w:pPr>
        <w:numPr>
          <w:ilvl w:val="0"/>
          <w:numId w:val="20"/>
        </w:numPr>
        <w:ind w:left="1418" w:hanging="851"/>
        <w:jc w:val="both"/>
        <w:rPr>
          <w:szCs w:val="28"/>
        </w:rPr>
      </w:pPr>
      <w:r w:rsidRPr="003B5B6A">
        <w:rPr>
          <w:b/>
          <w:szCs w:val="28"/>
        </w:rPr>
        <w:tab/>
        <w:t>I nasadzenie</w:t>
      </w:r>
      <w:r w:rsidRPr="003B5B6A">
        <w:rPr>
          <w:szCs w:val="28"/>
        </w:rPr>
        <w:t xml:space="preserve"> – stokrotka pospolita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Bellis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perennis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>, 1500 szt. mix kolorów,</w:t>
      </w:r>
    </w:p>
    <w:p w:rsidR="00C06DB5" w:rsidRPr="003B5B6A" w:rsidRDefault="00C06DB5" w:rsidP="00C06DB5">
      <w:pPr>
        <w:ind w:left="1418"/>
        <w:jc w:val="both"/>
        <w:rPr>
          <w:szCs w:val="28"/>
        </w:rPr>
      </w:pPr>
      <w:r w:rsidRPr="003B5B6A">
        <w:rPr>
          <w:b/>
          <w:szCs w:val="28"/>
        </w:rPr>
        <w:t>II nasadzenie</w:t>
      </w:r>
      <w:r w:rsidRPr="003B5B6A">
        <w:rPr>
          <w:szCs w:val="28"/>
        </w:rPr>
        <w:t xml:space="preserve"> – w terminie uzgodnionym z zamawiającym: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jc w:val="both"/>
        <w:rPr>
          <w:szCs w:val="28"/>
        </w:rPr>
      </w:pPr>
      <w:r w:rsidRPr="003B5B6A">
        <w:rPr>
          <w:szCs w:val="28"/>
        </w:rPr>
        <w:t xml:space="preserve">Pelargonia </w:t>
      </w:r>
      <w:proofErr w:type="spellStart"/>
      <w:r w:rsidRPr="003B5B6A">
        <w:rPr>
          <w:szCs w:val="28"/>
        </w:rPr>
        <w:t>bluszczolistna</w:t>
      </w:r>
      <w:proofErr w:type="spellEnd"/>
      <w:r w:rsidRPr="003B5B6A">
        <w:rPr>
          <w:szCs w:val="28"/>
        </w:rPr>
        <w:t xml:space="preserve">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Pelargonium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peltatum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„</w:t>
      </w:r>
      <w:proofErr w:type="spellStart"/>
      <w:r w:rsidRPr="003B5B6A">
        <w:rPr>
          <w:szCs w:val="28"/>
        </w:rPr>
        <w:t>Snow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Cascade</w:t>
      </w:r>
      <w:proofErr w:type="spellEnd"/>
      <w:r w:rsidRPr="003B5B6A">
        <w:rPr>
          <w:szCs w:val="28"/>
        </w:rPr>
        <w:t>”  - 250 szt. sadzonek,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jc w:val="both"/>
        <w:rPr>
          <w:szCs w:val="28"/>
        </w:rPr>
      </w:pPr>
      <w:r w:rsidRPr="003B5B6A">
        <w:rPr>
          <w:szCs w:val="28"/>
        </w:rPr>
        <w:t xml:space="preserve">Pelargonia </w:t>
      </w:r>
      <w:proofErr w:type="spellStart"/>
      <w:r w:rsidRPr="003B5B6A">
        <w:rPr>
          <w:szCs w:val="28"/>
        </w:rPr>
        <w:t>bluszczolistna</w:t>
      </w:r>
      <w:proofErr w:type="spellEnd"/>
      <w:r w:rsidRPr="003B5B6A">
        <w:rPr>
          <w:szCs w:val="28"/>
        </w:rPr>
        <w:t xml:space="preserve">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Pelargonium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peltatum</w:t>
      </w:r>
      <w:proofErr w:type="spellEnd"/>
      <w:r w:rsidRPr="003B5B6A">
        <w:rPr>
          <w:i/>
          <w:szCs w:val="28"/>
        </w:rPr>
        <w:t xml:space="preserve">) </w:t>
      </w:r>
      <w:proofErr w:type="spellStart"/>
      <w:r w:rsidRPr="003B5B6A">
        <w:rPr>
          <w:szCs w:val="28"/>
        </w:rPr>
        <w:t>Cascade</w:t>
      </w:r>
      <w:proofErr w:type="spellEnd"/>
      <w:r w:rsidRPr="003B5B6A">
        <w:rPr>
          <w:szCs w:val="28"/>
        </w:rPr>
        <w:t xml:space="preserve"> "</w:t>
      </w:r>
      <w:proofErr w:type="spellStart"/>
      <w:r w:rsidRPr="003B5B6A">
        <w:rPr>
          <w:szCs w:val="28"/>
        </w:rPr>
        <w:t>Feuer</w:t>
      </w:r>
      <w:proofErr w:type="spellEnd"/>
      <w:r w:rsidRPr="003B5B6A">
        <w:rPr>
          <w:szCs w:val="28"/>
        </w:rPr>
        <w:t>" lub „</w:t>
      </w:r>
      <w:proofErr w:type="spellStart"/>
      <w:r w:rsidRPr="003B5B6A">
        <w:rPr>
          <w:szCs w:val="28"/>
        </w:rPr>
        <w:t>Leucht</w:t>
      </w:r>
      <w:proofErr w:type="spellEnd"/>
      <w:r w:rsidRPr="003B5B6A">
        <w:rPr>
          <w:szCs w:val="28"/>
        </w:rPr>
        <w:t>” - 450 szt. sadzonek,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rPr>
          <w:szCs w:val="28"/>
        </w:rPr>
      </w:pPr>
      <w:r w:rsidRPr="003B5B6A">
        <w:rPr>
          <w:szCs w:val="28"/>
        </w:rPr>
        <w:t xml:space="preserve">Uczep rózgowaty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Bidens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ferulifolia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"</w:t>
      </w:r>
      <w:proofErr w:type="spellStart"/>
      <w:r w:rsidRPr="003B5B6A">
        <w:rPr>
          <w:szCs w:val="28"/>
        </w:rPr>
        <w:t>Solaire</w:t>
      </w:r>
      <w:proofErr w:type="spellEnd"/>
      <w:r w:rsidRPr="003B5B6A">
        <w:rPr>
          <w:szCs w:val="28"/>
        </w:rPr>
        <w:t xml:space="preserve"> L Horizon" - 300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 xml:space="preserve">7 szt. </w:t>
      </w:r>
      <w:r>
        <w:rPr>
          <w:szCs w:val="28"/>
        </w:rPr>
        <w:t xml:space="preserve">donic </w:t>
      </w:r>
      <w:r w:rsidRPr="003B5B6A">
        <w:rPr>
          <w:szCs w:val="28"/>
        </w:rPr>
        <w:t>betonowych znajdujących się przy ul. Piłsudskiego (2 szt.) oraz przy ul. Zamenhofa (5 szt.) w Śremie: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jc w:val="both"/>
        <w:rPr>
          <w:szCs w:val="28"/>
        </w:rPr>
      </w:pPr>
      <w:r w:rsidRPr="003B5B6A">
        <w:rPr>
          <w:b/>
          <w:szCs w:val="28"/>
        </w:rPr>
        <w:t>I nasadzenie</w:t>
      </w:r>
      <w:r w:rsidRPr="003B5B6A">
        <w:rPr>
          <w:szCs w:val="28"/>
        </w:rPr>
        <w:t xml:space="preserve"> – stokrotka pospolita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Bellis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perennis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>, 140 szt. mix kolorów,</w:t>
      </w:r>
    </w:p>
    <w:p w:rsidR="00C06DB5" w:rsidRPr="003B5B6A" w:rsidRDefault="00C06DB5" w:rsidP="00276B61">
      <w:pPr>
        <w:numPr>
          <w:ilvl w:val="2"/>
          <w:numId w:val="10"/>
        </w:numPr>
        <w:tabs>
          <w:tab w:val="clear" w:pos="1815"/>
          <w:tab w:val="num" w:pos="1418"/>
        </w:tabs>
        <w:ind w:left="1418" w:hanging="851"/>
        <w:jc w:val="both"/>
        <w:rPr>
          <w:szCs w:val="28"/>
        </w:rPr>
      </w:pPr>
      <w:r w:rsidRPr="003B5B6A">
        <w:rPr>
          <w:b/>
          <w:szCs w:val="28"/>
        </w:rPr>
        <w:t>II nasadzenie</w:t>
      </w:r>
      <w:r w:rsidRPr="003B5B6A">
        <w:rPr>
          <w:szCs w:val="28"/>
        </w:rPr>
        <w:t xml:space="preserve"> – w terminie uzgodnionym z zamawiającym: 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>) – odmiana o kwiatach żółtych – 140 szt. sadzonek;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 xml:space="preserve">19 szt. donic betonowych przy ul. Piłsudskiego wzdłuż Parku Miejskiego im. Powstańców Wielkopolskich (wymiary donic: 120 x 40 x 40 cm): </w:t>
      </w:r>
    </w:p>
    <w:p w:rsidR="00C06DB5" w:rsidRPr="003B5B6A" w:rsidRDefault="00C06DB5" w:rsidP="00276B61">
      <w:pPr>
        <w:numPr>
          <w:ilvl w:val="0"/>
          <w:numId w:val="21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petunia (</w:t>
      </w:r>
      <w:r w:rsidRPr="003B5B6A">
        <w:rPr>
          <w:i/>
          <w:szCs w:val="28"/>
        </w:rPr>
        <w:t xml:space="preserve">Petunia </w:t>
      </w:r>
      <w:proofErr w:type="spellStart"/>
      <w:r w:rsidRPr="003B5B6A">
        <w:rPr>
          <w:i/>
          <w:szCs w:val="28"/>
        </w:rPr>
        <w:t>miliflora</w:t>
      </w:r>
      <w:proofErr w:type="spellEnd"/>
      <w:r w:rsidRPr="003B5B6A">
        <w:rPr>
          <w:szCs w:val="28"/>
        </w:rPr>
        <w:t xml:space="preserve">) – „Red” lub inna czerwona o zbliżonych parametrach – 190 szt. sadzonek, </w:t>
      </w:r>
    </w:p>
    <w:p w:rsidR="00C06DB5" w:rsidRPr="003B5B6A" w:rsidRDefault="00C06DB5" w:rsidP="00276B61">
      <w:pPr>
        <w:numPr>
          <w:ilvl w:val="0"/>
          <w:numId w:val="21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bluszczyk kurdybanek (</w:t>
      </w:r>
      <w:proofErr w:type="spellStart"/>
      <w:r w:rsidRPr="003B5B6A">
        <w:rPr>
          <w:i/>
          <w:szCs w:val="28"/>
        </w:rPr>
        <w:t>Glechomea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hederacea</w:t>
      </w:r>
      <w:proofErr w:type="spellEnd"/>
      <w:r w:rsidRPr="003B5B6A">
        <w:rPr>
          <w:szCs w:val="28"/>
        </w:rPr>
        <w:t>) „</w:t>
      </w:r>
      <w:proofErr w:type="spellStart"/>
      <w:r w:rsidRPr="003B5B6A">
        <w:rPr>
          <w:szCs w:val="28"/>
        </w:rPr>
        <w:t>Variegata</w:t>
      </w:r>
      <w:proofErr w:type="spellEnd"/>
      <w:r w:rsidRPr="003B5B6A">
        <w:rPr>
          <w:szCs w:val="28"/>
        </w:rPr>
        <w:t>”– 38 szt. sadzonek,</w:t>
      </w:r>
    </w:p>
    <w:p w:rsidR="00C06DB5" w:rsidRDefault="00C06DB5" w:rsidP="00276B61">
      <w:pPr>
        <w:numPr>
          <w:ilvl w:val="1"/>
          <w:numId w:val="10"/>
        </w:numPr>
        <w:tabs>
          <w:tab w:val="clear" w:pos="1443"/>
          <w:tab w:val="num" w:pos="709"/>
        </w:tabs>
        <w:ind w:left="709" w:hanging="709"/>
        <w:jc w:val="both"/>
        <w:rPr>
          <w:szCs w:val="28"/>
        </w:rPr>
      </w:pPr>
      <w:r w:rsidRPr="003B5B6A">
        <w:rPr>
          <w:szCs w:val="28"/>
        </w:rPr>
        <w:t>4 szt. betonowych donic na wysokości budynku hotelu i poczty na Placu 20 Października</w:t>
      </w:r>
      <w:r>
        <w:rPr>
          <w:szCs w:val="28"/>
        </w:rPr>
        <w:t>:</w:t>
      </w:r>
    </w:p>
    <w:p w:rsidR="00C06DB5" w:rsidRPr="003B5B6A" w:rsidRDefault="00C06DB5" w:rsidP="00276B61">
      <w:pPr>
        <w:numPr>
          <w:ilvl w:val="0"/>
          <w:numId w:val="36"/>
        </w:numPr>
        <w:ind w:hanging="795"/>
        <w:jc w:val="both"/>
        <w:rPr>
          <w:szCs w:val="28"/>
        </w:rPr>
      </w:pPr>
      <w:r w:rsidRPr="003B5B6A">
        <w:rPr>
          <w:szCs w:val="28"/>
        </w:rPr>
        <w:t>petunia (</w:t>
      </w:r>
      <w:r w:rsidRPr="003B5B6A">
        <w:rPr>
          <w:i/>
          <w:szCs w:val="28"/>
        </w:rPr>
        <w:t xml:space="preserve">Petunia </w:t>
      </w:r>
      <w:proofErr w:type="spellStart"/>
      <w:r w:rsidRPr="003B5B6A">
        <w:rPr>
          <w:i/>
          <w:szCs w:val="28"/>
        </w:rPr>
        <w:t>miliflora</w:t>
      </w:r>
      <w:proofErr w:type="spellEnd"/>
      <w:r w:rsidRPr="003B5B6A">
        <w:rPr>
          <w:szCs w:val="28"/>
        </w:rPr>
        <w:t xml:space="preserve">) – „Red” lub inna czerwona o zbliżonych parametrach – </w:t>
      </w:r>
      <w:r>
        <w:rPr>
          <w:szCs w:val="28"/>
        </w:rPr>
        <w:t>100</w:t>
      </w:r>
      <w:r w:rsidRPr="003B5B6A">
        <w:rPr>
          <w:szCs w:val="28"/>
        </w:rPr>
        <w:t xml:space="preserve">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709"/>
        </w:tabs>
        <w:ind w:left="709" w:hanging="709"/>
        <w:rPr>
          <w:szCs w:val="28"/>
        </w:rPr>
      </w:pPr>
      <w:r w:rsidRPr="003B5B6A">
        <w:rPr>
          <w:szCs w:val="28"/>
        </w:rPr>
        <w:t>12 szt. figur ażurowych ptaków w rejonie ul. Kilińskiego i Ronda Jana Pawła II:</w:t>
      </w:r>
    </w:p>
    <w:p w:rsidR="00C06DB5" w:rsidRPr="003B5B6A" w:rsidRDefault="00C06DB5" w:rsidP="00276B61">
      <w:pPr>
        <w:numPr>
          <w:ilvl w:val="0"/>
          <w:numId w:val="32"/>
        </w:numPr>
        <w:ind w:left="0" w:firstLine="0"/>
        <w:rPr>
          <w:szCs w:val="28"/>
        </w:rPr>
      </w:pPr>
      <w:proofErr w:type="spellStart"/>
      <w:r>
        <w:rPr>
          <w:szCs w:val="28"/>
        </w:rPr>
        <w:lastRenderedPageBreak/>
        <w:t>t</w:t>
      </w:r>
      <w:r w:rsidRPr="003B5B6A">
        <w:rPr>
          <w:szCs w:val="28"/>
        </w:rPr>
        <w:t>rześlica</w:t>
      </w:r>
      <w:proofErr w:type="spellEnd"/>
      <w:r w:rsidRPr="003B5B6A">
        <w:rPr>
          <w:szCs w:val="28"/>
        </w:rPr>
        <w:t xml:space="preserve"> modra</w:t>
      </w:r>
      <w:r w:rsidRPr="003B5B6A">
        <w:rPr>
          <w:rFonts w:ascii="Open Sans" w:hAnsi="Open Sans"/>
          <w:i/>
          <w:iCs/>
          <w:sz w:val="21"/>
          <w:szCs w:val="21"/>
          <w:shd w:val="clear" w:color="auto" w:fill="FFFFFF"/>
        </w:rPr>
        <w:t xml:space="preserve"> (</w:t>
      </w:r>
      <w:r w:rsidRPr="003B5B6A">
        <w:rPr>
          <w:i/>
          <w:iCs/>
          <w:szCs w:val="28"/>
        </w:rPr>
        <w:t xml:space="preserve">Molina </w:t>
      </w:r>
      <w:proofErr w:type="spellStart"/>
      <w:r w:rsidRPr="003B5B6A">
        <w:rPr>
          <w:i/>
          <w:iCs/>
          <w:szCs w:val="28"/>
        </w:rPr>
        <w:t>caerulea</w:t>
      </w:r>
      <w:proofErr w:type="spellEnd"/>
      <w:r w:rsidRPr="003B5B6A">
        <w:rPr>
          <w:i/>
          <w:iCs/>
          <w:szCs w:val="28"/>
        </w:rPr>
        <w:t>)</w:t>
      </w:r>
      <w:r w:rsidRPr="003B5B6A">
        <w:rPr>
          <w:szCs w:val="28"/>
        </w:rPr>
        <w:t xml:space="preserve"> „</w:t>
      </w:r>
      <w:proofErr w:type="spellStart"/>
      <w:r w:rsidRPr="003B5B6A">
        <w:rPr>
          <w:szCs w:val="28"/>
        </w:rPr>
        <w:t>Variegata</w:t>
      </w:r>
      <w:proofErr w:type="spellEnd"/>
      <w:r w:rsidRPr="003B5B6A">
        <w:rPr>
          <w:szCs w:val="28"/>
        </w:rPr>
        <w:t>”-  1 szt.</w:t>
      </w:r>
    </w:p>
    <w:p w:rsidR="00C06DB5" w:rsidRPr="003B5B6A" w:rsidRDefault="00C06DB5" w:rsidP="00276B61">
      <w:pPr>
        <w:numPr>
          <w:ilvl w:val="0"/>
          <w:numId w:val="32"/>
        </w:numPr>
        <w:ind w:hanging="720"/>
        <w:rPr>
          <w:szCs w:val="28"/>
        </w:rPr>
      </w:pPr>
      <w:r w:rsidRPr="003B5B6A">
        <w:rPr>
          <w:szCs w:val="28"/>
        </w:rPr>
        <w:t xml:space="preserve">pelargonia </w:t>
      </w:r>
      <w:proofErr w:type="spellStart"/>
      <w:r w:rsidRPr="003B5B6A">
        <w:rPr>
          <w:szCs w:val="28"/>
        </w:rPr>
        <w:t>bluszczolistna</w:t>
      </w:r>
      <w:proofErr w:type="spellEnd"/>
      <w:r w:rsidRPr="003B5B6A">
        <w:rPr>
          <w:szCs w:val="28"/>
        </w:rPr>
        <w:t xml:space="preserve">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Pelargonium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pelatum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Corriente</w:t>
      </w:r>
      <w:proofErr w:type="spellEnd"/>
      <w:r w:rsidRPr="003B5B6A">
        <w:rPr>
          <w:szCs w:val="28"/>
        </w:rPr>
        <w:t xml:space="preserve"> Reggae Red - 3 szt.</w:t>
      </w:r>
    </w:p>
    <w:p w:rsidR="00C06DB5" w:rsidRPr="003B5B6A" w:rsidRDefault="00C06DB5" w:rsidP="00276B61">
      <w:pPr>
        <w:numPr>
          <w:ilvl w:val="0"/>
          <w:numId w:val="32"/>
        </w:numPr>
        <w:ind w:hanging="720"/>
        <w:rPr>
          <w:szCs w:val="28"/>
        </w:rPr>
      </w:pPr>
      <w:r w:rsidRPr="003B5B6A">
        <w:rPr>
          <w:szCs w:val="28"/>
        </w:rPr>
        <w:t xml:space="preserve">Uczep  rózgowaty </w:t>
      </w:r>
      <w:r w:rsidRPr="003B5B6A">
        <w:rPr>
          <w:bCs/>
          <w:szCs w:val="28"/>
        </w:rPr>
        <w:t>(</w:t>
      </w:r>
      <w:proofErr w:type="spellStart"/>
      <w:r w:rsidRPr="003B5B6A">
        <w:rPr>
          <w:bCs/>
          <w:i/>
          <w:szCs w:val="28"/>
        </w:rPr>
        <w:t>Bidens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ferulifolia</w:t>
      </w:r>
      <w:proofErr w:type="spellEnd"/>
      <w:r w:rsidRPr="003B5B6A">
        <w:rPr>
          <w:bCs/>
          <w:szCs w:val="28"/>
        </w:rPr>
        <w:t xml:space="preserve">) </w:t>
      </w:r>
      <w:r w:rsidRPr="003B5B6A">
        <w:rPr>
          <w:szCs w:val="28"/>
        </w:rPr>
        <w:t>– 3 szt.</w:t>
      </w:r>
    </w:p>
    <w:p w:rsidR="00C06DB5" w:rsidRPr="00ED1F59" w:rsidRDefault="00C06DB5" w:rsidP="00C06DB5">
      <w:pPr>
        <w:jc w:val="both"/>
        <w:rPr>
          <w:color w:val="C00000"/>
          <w:szCs w:val="28"/>
        </w:rPr>
      </w:pPr>
    </w:p>
    <w:p w:rsidR="00C06DB5" w:rsidRPr="003B5B6A" w:rsidRDefault="00C06DB5" w:rsidP="00C06DB5">
      <w:pPr>
        <w:ind w:firstLine="709"/>
        <w:jc w:val="both"/>
        <w:rPr>
          <w:b/>
          <w:szCs w:val="28"/>
        </w:rPr>
      </w:pPr>
      <w:r w:rsidRPr="003B5B6A">
        <w:rPr>
          <w:b/>
          <w:szCs w:val="28"/>
        </w:rPr>
        <w:t>Zadanie obejmuje niezbędne roboty związane z: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dostawą 12 szt. figur ażurowych ptaków wraz z donicami wg wzoru z oferty katalogowej</w:t>
      </w:r>
      <w:r w:rsidR="0086738E">
        <w:rPr>
          <w:szCs w:val="28"/>
        </w:rPr>
        <w:t xml:space="preserve"> w typie</w:t>
      </w:r>
      <w:r w:rsidRPr="003B5B6A">
        <w:rPr>
          <w:szCs w:val="28"/>
        </w:rPr>
        <w:t xml:space="preserve"> firmy Smart Green i montażem w miejscach uzgodnionych z Zamawiającym,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 xml:space="preserve">oczyszczeniem </w:t>
      </w:r>
      <w:r>
        <w:rPr>
          <w:szCs w:val="28"/>
        </w:rPr>
        <w:t>donic</w:t>
      </w:r>
      <w:r w:rsidRPr="003B5B6A">
        <w:rPr>
          <w:szCs w:val="28"/>
        </w:rPr>
        <w:t xml:space="preserve"> (przy ul. Piłsudskiego oraz ul. Zamenhofa) ze złuszczonej farby i ponowne ich odmalowanie w istniejącej kolorystyce – prace należy wykonać przed posadzeniem roślin,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oczyszczeniem i wypoziomowaniem 19 szt. betonowych donic przy ul. Piłsudskiego wzdłuż Parku Miejskiego im. Powstańców Wielkopolskich - prace należy wykonać przed posadzeniem roślin,</w:t>
      </w:r>
    </w:p>
    <w:p w:rsidR="00C06DB5" w:rsidRPr="003B5B6A" w:rsidRDefault="00C06DB5" w:rsidP="00276B61">
      <w:pPr>
        <w:numPr>
          <w:ilvl w:val="0"/>
          <w:numId w:val="15"/>
        </w:numPr>
        <w:tabs>
          <w:tab w:val="clear" w:pos="1760"/>
          <w:tab w:val="num" w:pos="709"/>
        </w:tabs>
        <w:ind w:left="709" w:hanging="709"/>
        <w:jc w:val="both"/>
        <w:rPr>
          <w:szCs w:val="28"/>
        </w:rPr>
      </w:pPr>
      <w:r w:rsidRPr="003B5B6A">
        <w:rPr>
          <w:szCs w:val="28"/>
        </w:rPr>
        <w:t xml:space="preserve">wypełnieniem donic/konstrukcji kwietnikowych podłożem o właściwym </w:t>
      </w:r>
      <w:proofErr w:type="spellStart"/>
      <w:r w:rsidRPr="003B5B6A">
        <w:rPr>
          <w:szCs w:val="28"/>
        </w:rPr>
        <w:t>ph</w:t>
      </w:r>
      <w:proofErr w:type="spellEnd"/>
      <w:r w:rsidRPr="003B5B6A">
        <w:rPr>
          <w:szCs w:val="28"/>
        </w:rPr>
        <w:t xml:space="preserve"> (wymiana 100 % ziemi)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dodaniem do podłoża hydrożelu,</w:t>
      </w:r>
    </w:p>
    <w:p w:rsidR="00C06DB5" w:rsidRPr="003B5B6A" w:rsidRDefault="00C06DB5" w:rsidP="00276B61">
      <w:pPr>
        <w:numPr>
          <w:ilvl w:val="0"/>
          <w:numId w:val="14"/>
        </w:numPr>
        <w:tabs>
          <w:tab w:val="num" w:pos="-5320"/>
        </w:tabs>
        <w:jc w:val="both"/>
        <w:rPr>
          <w:szCs w:val="28"/>
        </w:rPr>
      </w:pPr>
      <w:r w:rsidRPr="003B5B6A">
        <w:rPr>
          <w:szCs w:val="28"/>
        </w:rPr>
        <w:t>posadzeniem roślin,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 xml:space="preserve">zastosowaniem nawozu długodziałającego typu </w:t>
      </w:r>
      <w:proofErr w:type="spellStart"/>
      <w:r w:rsidRPr="003B5B6A">
        <w:rPr>
          <w:szCs w:val="28"/>
        </w:rPr>
        <w:t>Osmocote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Exact</w:t>
      </w:r>
      <w:proofErr w:type="spellEnd"/>
      <w:r w:rsidRPr="003B5B6A">
        <w:rPr>
          <w:szCs w:val="28"/>
        </w:rPr>
        <w:t xml:space="preserve"> Standard 5-6M, lub innego równoważnego o parametrach nie gorszych jak wymieniony, w ilości 2-3g/dm</w:t>
      </w:r>
      <w:r w:rsidRPr="003B5B6A">
        <w:rPr>
          <w:szCs w:val="28"/>
          <w:vertAlign w:val="superscript"/>
        </w:rPr>
        <w:t>3</w:t>
      </w:r>
      <w:r w:rsidRPr="003B5B6A">
        <w:rPr>
          <w:szCs w:val="28"/>
        </w:rPr>
        <w:t>,</w:t>
      </w:r>
    </w:p>
    <w:p w:rsidR="00C06DB5" w:rsidRPr="00124F3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124F3B">
        <w:rPr>
          <w:szCs w:val="28"/>
        </w:rPr>
        <w:t xml:space="preserve">codziennym podlewaniem </w:t>
      </w:r>
      <w:proofErr w:type="spellStart"/>
      <w:r w:rsidRPr="00124F3B">
        <w:rPr>
          <w:szCs w:val="28"/>
        </w:rPr>
        <w:t>nasadzeń</w:t>
      </w:r>
      <w:proofErr w:type="spellEnd"/>
      <w:r w:rsidRPr="00124F3B">
        <w:rPr>
          <w:szCs w:val="28"/>
        </w:rPr>
        <w:t xml:space="preserve"> w okresie od 15 maja (stokrotki od 26 marca) do 31 października ( z dodaniem raz w tygodniu nawozu płynnego</w:t>
      </w:r>
      <w:r w:rsidRPr="00124F3B">
        <w:rPr>
          <w:color w:val="C00000"/>
          <w:szCs w:val="28"/>
        </w:rPr>
        <w:t xml:space="preserve"> </w:t>
      </w:r>
      <w:proofErr w:type="spellStart"/>
      <w:r w:rsidRPr="00124F3B">
        <w:rPr>
          <w:szCs w:val="28"/>
        </w:rPr>
        <w:t>Florovit</w:t>
      </w:r>
      <w:proofErr w:type="spellEnd"/>
      <w:r w:rsidRPr="00124F3B">
        <w:rPr>
          <w:szCs w:val="28"/>
        </w:rPr>
        <w:t>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  <w:r w:rsidRPr="00124F3B">
        <w:rPr>
          <w:szCs w:val="28"/>
        </w:rPr>
        <w:tab/>
        <w:t>utrzymywanie podłoża w pojemnikach w stanie optymalnej wilgotności,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pielęgnacją, usuwaniem przekwitłych kwiatów, odchwaszczaniem,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 xml:space="preserve">chemicznym zwalczaniem ewentualnych szkodników i chorób </w:t>
      </w:r>
      <w:r w:rsidRPr="003B5B6A">
        <w:rPr>
          <w:szCs w:val="28"/>
        </w:rPr>
        <w:tab/>
        <w:t>roślin,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opróżnieniem i oczyszczeniem pojemników i zmagazynowaniem ich przez okres zimowy (dot. donic wiszących lampach),</w:t>
      </w:r>
    </w:p>
    <w:p w:rsidR="00C06DB5" w:rsidRPr="003B5B6A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3B5B6A">
        <w:rPr>
          <w:szCs w:val="28"/>
        </w:rPr>
        <w:t>stabilizacją i zabezpieczeniem przez zastosowanie bocznych odciągów (montowanych w gruncie lub na obrzeżu donicy) 4 szt. klonów polnych rosnących w betonowych donicach na wysokości budynku hotelu i poczty na Placu 20 Października;</w:t>
      </w:r>
    </w:p>
    <w:p w:rsidR="00C06DB5" w:rsidRPr="003B5B6A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3B5B6A">
        <w:rPr>
          <w:szCs w:val="28"/>
          <w:u w:val="single"/>
        </w:rPr>
        <w:t>obsadzenie materiałem roślinnym wraz z pielęgnacją skwerów: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>ul. Piłsudskiego (długi pas zieleni  – 46 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 xml:space="preserve">) wzdłuż granicy Miejskiego Parku im. Powstańców Wielkopolskich - begonia stale kwitnąca </w:t>
      </w:r>
      <w:r w:rsidRPr="003B5B6A">
        <w:rPr>
          <w:i/>
          <w:szCs w:val="28"/>
        </w:rPr>
        <w:t xml:space="preserve">(Begonia </w:t>
      </w:r>
      <w:proofErr w:type="spellStart"/>
      <w:r w:rsidRPr="003B5B6A">
        <w:rPr>
          <w:i/>
          <w:szCs w:val="28"/>
        </w:rPr>
        <w:t>semperflorens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o kwiatach czerwonych – 500 szt. sadzonek oraz 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>) – odmiana o żółtych kwiatach – 650 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 xml:space="preserve">ul. Piłsudskiego - przy barierkach ochronnych na wysokości tablicy upamiętniającej cmentarz żydowski oraz przed ww. tablicą - begonia stale kwitnąca </w:t>
      </w:r>
      <w:r w:rsidRPr="003B5B6A">
        <w:rPr>
          <w:i/>
          <w:szCs w:val="28"/>
        </w:rPr>
        <w:t xml:space="preserve">(Begonia </w:t>
      </w:r>
      <w:proofErr w:type="spellStart"/>
      <w:r w:rsidRPr="003B5B6A">
        <w:rPr>
          <w:i/>
          <w:szCs w:val="28"/>
        </w:rPr>
        <w:t>semperflorens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o kwiatach czerwonych – 30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>przy skrzyżowaniu ulic: Piłsudskiego i Szkolnej (kwietnik w formie trójkąta - 28,2m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):</w:t>
      </w:r>
    </w:p>
    <w:p w:rsidR="00C06DB5" w:rsidRPr="003B5B6A" w:rsidRDefault="00C06DB5" w:rsidP="00276B61">
      <w:pPr>
        <w:numPr>
          <w:ilvl w:val="0"/>
          <w:numId w:val="22"/>
        </w:numPr>
        <w:ind w:hanging="873"/>
        <w:rPr>
          <w:szCs w:val="28"/>
        </w:rPr>
      </w:pPr>
      <w:r w:rsidRPr="003B5B6A">
        <w:rPr>
          <w:szCs w:val="28"/>
        </w:rPr>
        <w:tab/>
        <w:t xml:space="preserve">pielęgnacja istniejących </w:t>
      </w:r>
      <w:proofErr w:type="spellStart"/>
      <w:r w:rsidRPr="003B5B6A">
        <w:rPr>
          <w:szCs w:val="28"/>
        </w:rPr>
        <w:t>nasadzeń</w:t>
      </w:r>
      <w:proofErr w:type="spellEnd"/>
      <w:r w:rsidRPr="003B5B6A">
        <w:rPr>
          <w:szCs w:val="28"/>
        </w:rPr>
        <w:t xml:space="preserve"> tawuły japońskiej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Spiraea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japonica</w:t>
      </w:r>
      <w:proofErr w:type="spellEnd"/>
      <w:r w:rsidRPr="003B5B6A">
        <w:rPr>
          <w:i/>
          <w:szCs w:val="28"/>
        </w:rPr>
        <w:t>)</w:t>
      </w:r>
    </w:p>
    <w:p w:rsidR="00C06DB5" w:rsidRPr="003B5B6A" w:rsidRDefault="00C06DB5" w:rsidP="00276B61">
      <w:pPr>
        <w:numPr>
          <w:ilvl w:val="0"/>
          <w:numId w:val="22"/>
        </w:numPr>
        <w:ind w:hanging="873"/>
        <w:rPr>
          <w:szCs w:val="28"/>
        </w:rPr>
      </w:pPr>
      <w:r w:rsidRPr="00ED1F59">
        <w:rPr>
          <w:color w:val="C00000"/>
          <w:szCs w:val="28"/>
        </w:rPr>
        <w:tab/>
      </w:r>
      <w:r w:rsidRPr="003B5B6A">
        <w:rPr>
          <w:szCs w:val="28"/>
        </w:rPr>
        <w:t>aksamitka rozpierzchła (</w:t>
      </w:r>
      <w:proofErr w:type="spellStart"/>
      <w:r w:rsidRPr="003B5B6A">
        <w:rPr>
          <w:szCs w:val="28"/>
        </w:rPr>
        <w:t>Tagetes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patula</w:t>
      </w:r>
      <w:proofErr w:type="spellEnd"/>
      <w:r w:rsidRPr="003B5B6A">
        <w:rPr>
          <w:szCs w:val="28"/>
        </w:rPr>
        <w:t xml:space="preserve"> nana) – odmiana o żółtych kwiatach –  200 szt. sadzonek,</w:t>
      </w:r>
    </w:p>
    <w:p w:rsidR="00C06DB5" w:rsidRPr="003B5B6A" w:rsidRDefault="00C06DB5" w:rsidP="00276B61">
      <w:pPr>
        <w:numPr>
          <w:ilvl w:val="0"/>
          <w:numId w:val="22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s</w:t>
      </w:r>
      <w:r w:rsidRPr="003B5B6A">
        <w:rPr>
          <w:bCs/>
          <w:szCs w:val="28"/>
        </w:rPr>
        <w:t>załwia błyszcząca (</w:t>
      </w:r>
      <w:proofErr w:type="spellStart"/>
      <w:r w:rsidRPr="003B5B6A">
        <w:rPr>
          <w:bCs/>
          <w:i/>
          <w:szCs w:val="28"/>
        </w:rPr>
        <w:t>Salvia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splendens</w:t>
      </w:r>
      <w:proofErr w:type="spellEnd"/>
      <w:r w:rsidRPr="003B5B6A">
        <w:rPr>
          <w:bCs/>
          <w:szCs w:val="28"/>
        </w:rPr>
        <w:t xml:space="preserve">) – czerwona </w:t>
      </w:r>
      <w:r w:rsidRPr="003B5B6A">
        <w:rPr>
          <w:szCs w:val="28"/>
        </w:rPr>
        <w:t>– 100 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szCs w:val="28"/>
        </w:rPr>
      </w:pPr>
      <w:r w:rsidRPr="003B5B6A">
        <w:rPr>
          <w:szCs w:val="28"/>
        </w:rPr>
        <w:t>ul. Piłsudskiego - przed mostem (60m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 :</w:t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 xml:space="preserve">paciorecznik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Canna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odmiana o kwiatach pomarańczowo - czerwonych – 150 szt. sadzonek,</w:t>
      </w:r>
      <w:r w:rsidRPr="003B5B6A">
        <w:rPr>
          <w:szCs w:val="28"/>
        </w:rPr>
        <w:tab/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lastRenderedPageBreak/>
        <w:tab/>
        <w:t>s</w:t>
      </w:r>
      <w:r w:rsidRPr="003B5B6A">
        <w:rPr>
          <w:bCs/>
          <w:szCs w:val="28"/>
        </w:rPr>
        <w:t>załwia błyszcząca (</w:t>
      </w:r>
      <w:proofErr w:type="spellStart"/>
      <w:r w:rsidRPr="003B5B6A">
        <w:rPr>
          <w:bCs/>
          <w:i/>
          <w:szCs w:val="28"/>
        </w:rPr>
        <w:t>Salvia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splendens</w:t>
      </w:r>
      <w:proofErr w:type="spellEnd"/>
      <w:r w:rsidRPr="003B5B6A">
        <w:rPr>
          <w:bCs/>
          <w:szCs w:val="28"/>
        </w:rPr>
        <w:t xml:space="preserve">) – czerwona </w:t>
      </w:r>
      <w:r w:rsidRPr="003B5B6A">
        <w:rPr>
          <w:szCs w:val="28"/>
        </w:rPr>
        <w:t>– 320 szt. sadzonek,</w:t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szCs w:val="28"/>
        </w:rPr>
        <w:t>Tagetes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patula</w:t>
      </w:r>
      <w:proofErr w:type="spellEnd"/>
      <w:r w:rsidRPr="003B5B6A">
        <w:rPr>
          <w:szCs w:val="28"/>
        </w:rPr>
        <w:t xml:space="preserve"> nana) – odmiana o żółtych kwiatach –  320 szt. sadzonek,</w:t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 xml:space="preserve">koleus </w:t>
      </w:r>
      <w:proofErr w:type="spellStart"/>
      <w:r w:rsidRPr="003B5B6A">
        <w:rPr>
          <w:szCs w:val="28"/>
        </w:rPr>
        <w:t>Blumego</w:t>
      </w:r>
      <w:proofErr w:type="spellEnd"/>
      <w:r w:rsidRPr="003B5B6A">
        <w:rPr>
          <w:szCs w:val="28"/>
        </w:rPr>
        <w:t xml:space="preserve"> (</w:t>
      </w:r>
      <w:proofErr w:type="spellStart"/>
      <w:r w:rsidRPr="003B5B6A">
        <w:rPr>
          <w:i/>
          <w:iCs/>
          <w:szCs w:val="28"/>
        </w:rPr>
        <w:t>Plectranthus</w:t>
      </w:r>
      <w:proofErr w:type="spellEnd"/>
      <w:r w:rsidRPr="003B5B6A">
        <w:rPr>
          <w:i/>
          <w:iCs/>
          <w:szCs w:val="28"/>
        </w:rPr>
        <w:t xml:space="preserve"> </w:t>
      </w:r>
      <w:proofErr w:type="spellStart"/>
      <w:r w:rsidRPr="003B5B6A">
        <w:rPr>
          <w:i/>
          <w:iCs/>
          <w:szCs w:val="28"/>
        </w:rPr>
        <w:t>scutellarioides</w:t>
      </w:r>
      <w:proofErr w:type="spellEnd"/>
      <w:r w:rsidRPr="003B5B6A">
        <w:rPr>
          <w:szCs w:val="28"/>
        </w:rPr>
        <w:t xml:space="preserve">) – odmiana o liściach bordowych z jasnozielonym obrzeżem - 400 szt. sadzonek,                  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szCs w:val="28"/>
        </w:rPr>
      </w:pPr>
      <w:r w:rsidRPr="003B5B6A">
        <w:rPr>
          <w:szCs w:val="28"/>
        </w:rPr>
        <w:t>ul. Kilińskiego – teren przed Rondem Powstańców Wielkopolskich (10 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</w:t>
      </w:r>
    </w:p>
    <w:p w:rsidR="00C06DB5" w:rsidRPr="003B5B6A" w:rsidRDefault="00C06DB5" w:rsidP="00276B61">
      <w:pPr>
        <w:numPr>
          <w:ilvl w:val="0"/>
          <w:numId w:val="26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 xml:space="preserve">) – odmiana o żółtych kwiatach - 175 szt. sadzonek, </w:t>
      </w:r>
    </w:p>
    <w:p w:rsidR="00C06DB5" w:rsidRPr="003B5B6A" w:rsidRDefault="00C06DB5" w:rsidP="00276B61">
      <w:pPr>
        <w:numPr>
          <w:ilvl w:val="0"/>
          <w:numId w:val="26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 xml:space="preserve">petunia </w:t>
      </w:r>
      <w:r w:rsidRPr="003B5B6A">
        <w:rPr>
          <w:i/>
          <w:szCs w:val="28"/>
        </w:rPr>
        <w:t xml:space="preserve">(Petunia </w:t>
      </w:r>
      <w:proofErr w:type="spellStart"/>
      <w:r w:rsidRPr="003B5B6A">
        <w:rPr>
          <w:i/>
          <w:szCs w:val="28"/>
        </w:rPr>
        <w:t>miliflora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„Red” lub inna czerwona o zbliżonych parametrach - 175 szt. sadzonek, 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szCs w:val="28"/>
        </w:rPr>
      </w:pPr>
      <w:r w:rsidRPr="003B5B6A">
        <w:rPr>
          <w:szCs w:val="28"/>
        </w:rPr>
        <w:t>ul. Kilińskiego – na wysokości stacji Bp (35 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 xml:space="preserve">) </w:t>
      </w:r>
    </w:p>
    <w:p w:rsidR="00C06DB5" w:rsidRPr="003B5B6A" w:rsidRDefault="00C06DB5" w:rsidP="00276B61">
      <w:pPr>
        <w:numPr>
          <w:ilvl w:val="0"/>
          <w:numId w:val="24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 xml:space="preserve">pielęgnacja istniejących </w:t>
      </w:r>
      <w:proofErr w:type="spellStart"/>
      <w:r w:rsidRPr="003B5B6A">
        <w:rPr>
          <w:szCs w:val="28"/>
        </w:rPr>
        <w:t>nasadzeń</w:t>
      </w:r>
      <w:proofErr w:type="spellEnd"/>
      <w:r w:rsidRPr="003B5B6A">
        <w:rPr>
          <w:szCs w:val="28"/>
        </w:rPr>
        <w:t xml:space="preserve"> tawuły japońskiej ok. 300 szt. sadzonek, </w:t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s</w:t>
      </w:r>
      <w:r w:rsidRPr="003B5B6A">
        <w:rPr>
          <w:bCs/>
          <w:szCs w:val="28"/>
        </w:rPr>
        <w:t>załwia błyszcząca (</w:t>
      </w:r>
      <w:proofErr w:type="spellStart"/>
      <w:r w:rsidRPr="003B5B6A">
        <w:rPr>
          <w:bCs/>
          <w:i/>
          <w:szCs w:val="28"/>
        </w:rPr>
        <w:t>Salvia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splendens</w:t>
      </w:r>
      <w:proofErr w:type="spellEnd"/>
      <w:r w:rsidRPr="003B5B6A">
        <w:rPr>
          <w:bCs/>
          <w:szCs w:val="28"/>
        </w:rPr>
        <w:t xml:space="preserve">) – czerwona </w:t>
      </w:r>
      <w:r w:rsidRPr="003B5B6A">
        <w:rPr>
          <w:szCs w:val="28"/>
        </w:rPr>
        <w:t>- 200 szt. sadzonek,</w:t>
      </w:r>
    </w:p>
    <w:p w:rsidR="00C06DB5" w:rsidRPr="003B5B6A" w:rsidRDefault="00C06DB5" w:rsidP="00276B61">
      <w:pPr>
        <w:numPr>
          <w:ilvl w:val="0"/>
          <w:numId w:val="23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>) – odmiana o żółtych kwiatach - 200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i/>
          <w:szCs w:val="28"/>
        </w:rPr>
      </w:pPr>
      <w:r w:rsidRPr="003B5B6A">
        <w:rPr>
          <w:szCs w:val="28"/>
        </w:rPr>
        <w:t>ul. Kilińskiego - teren przed rondem Armii Krajowej (10 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</w:t>
      </w:r>
    </w:p>
    <w:p w:rsidR="00C06DB5" w:rsidRPr="003B5B6A" w:rsidRDefault="00C06DB5" w:rsidP="00276B61">
      <w:pPr>
        <w:numPr>
          <w:ilvl w:val="0"/>
          <w:numId w:val="25"/>
        </w:numPr>
        <w:ind w:left="1418" w:hanging="851"/>
        <w:jc w:val="both"/>
        <w:rPr>
          <w:i/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 xml:space="preserve">) – odmiana o żółtych kwiatach - 125 szt. sadzonek, </w:t>
      </w:r>
    </w:p>
    <w:p w:rsidR="00C06DB5" w:rsidRPr="003B5B6A" w:rsidRDefault="00C06DB5" w:rsidP="00276B61">
      <w:pPr>
        <w:numPr>
          <w:ilvl w:val="0"/>
          <w:numId w:val="25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 xml:space="preserve">petunia </w:t>
      </w:r>
      <w:r w:rsidRPr="003B5B6A">
        <w:rPr>
          <w:i/>
          <w:szCs w:val="28"/>
        </w:rPr>
        <w:t xml:space="preserve">(Petunia </w:t>
      </w:r>
      <w:proofErr w:type="spellStart"/>
      <w:r w:rsidRPr="003B5B6A">
        <w:rPr>
          <w:i/>
          <w:szCs w:val="28"/>
        </w:rPr>
        <w:t>miliflora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„Red” lub czerwona o zbliżonych parametrach - 125 szt. sadzonek, 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i/>
          <w:szCs w:val="28"/>
        </w:rPr>
      </w:pPr>
      <w:r w:rsidRPr="003B5B6A">
        <w:rPr>
          <w:szCs w:val="28"/>
        </w:rPr>
        <w:t>ul. Kilińskiego – teren za rondem Armii Krajowej (14 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</w:t>
      </w:r>
    </w:p>
    <w:p w:rsidR="00C06DB5" w:rsidRPr="003B5B6A" w:rsidRDefault="00C06DB5" w:rsidP="00276B61">
      <w:pPr>
        <w:numPr>
          <w:ilvl w:val="0"/>
          <w:numId w:val="25"/>
        </w:numPr>
        <w:ind w:left="1418" w:hanging="851"/>
        <w:jc w:val="both"/>
        <w:rPr>
          <w:i/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 xml:space="preserve">) – odmiana o żółtych kwiatach - 175 szt. sadzonek, </w:t>
      </w:r>
    </w:p>
    <w:p w:rsidR="00C06DB5" w:rsidRPr="003B5B6A" w:rsidRDefault="00C06DB5" w:rsidP="00276B61">
      <w:pPr>
        <w:numPr>
          <w:ilvl w:val="0"/>
          <w:numId w:val="25"/>
        </w:numPr>
        <w:ind w:left="1418" w:hanging="851"/>
        <w:jc w:val="both"/>
        <w:rPr>
          <w:szCs w:val="28"/>
        </w:rPr>
      </w:pPr>
      <w:r w:rsidRPr="003B5B6A">
        <w:rPr>
          <w:szCs w:val="28"/>
        </w:rPr>
        <w:tab/>
        <w:t>s</w:t>
      </w:r>
      <w:r w:rsidRPr="003B5B6A">
        <w:rPr>
          <w:bCs/>
          <w:szCs w:val="28"/>
        </w:rPr>
        <w:t>załwia błyszcząca (</w:t>
      </w:r>
      <w:proofErr w:type="spellStart"/>
      <w:r w:rsidRPr="003B5B6A">
        <w:rPr>
          <w:bCs/>
          <w:i/>
          <w:szCs w:val="28"/>
        </w:rPr>
        <w:t>Salvia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splendens</w:t>
      </w:r>
      <w:proofErr w:type="spellEnd"/>
      <w:r w:rsidRPr="003B5B6A">
        <w:rPr>
          <w:bCs/>
          <w:szCs w:val="28"/>
        </w:rPr>
        <w:t xml:space="preserve">) – czerwona </w:t>
      </w:r>
      <w:r w:rsidRPr="003B5B6A">
        <w:rPr>
          <w:szCs w:val="28"/>
        </w:rPr>
        <w:t xml:space="preserve">- 175 szt. sadzonek, 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  <w:tab w:val="num" w:pos="2377"/>
        </w:tabs>
        <w:ind w:left="567" w:hanging="567"/>
        <w:jc w:val="both"/>
        <w:rPr>
          <w:i/>
          <w:szCs w:val="28"/>
        </w:rPr>
      </w:pPr>
      <w:r w:rsidRPr="003B5B6A">
        <w:rPr>
          <w:szCs w:val="28"/>
        </w:rPr>
        <w:t>ul. Kilińskiego - od strony Miejskiego Parku Ekologicznego im. W. Puchalskiego (60m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>)</w:t>
      </w:r>
      <w:r w:rsidRPr="003B5B6A">
        <w:rPr>
          <w:i/>
          <w:szCs w:val="28"/>
        </w:rPr>
        <w:t xml:space="preserve"> </w:t>
      </w:r>
    </w:p>
    <w:p w:rsidR="00C06DB5" w:rsidRPr="003B5B6A" w:rsidRDefault="00C06DB5" w:rsidP="00276B61">
      <w:pPr>
        <w:numPr>
          <w:ilvl w:val="0"/>
          <w:numId w:val="31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 xml:space="preserve">koleus </w:t>
      </w:r>
      <w:proofErr w:type="spellStart"/>
      <w:r w:rsidRPr="003B5B6A">
        <w:rPr>
          <w:szCs w:val="28"/>
        </w:rPr>
        <w:t>Blumego</w:t>
      </w:r>
      <w:proofErr w:type="spellEnd"/>
      <w:r w:rsidRPr="003B5B6A">
        <w:rPr>
          <w:szCs w:val="28"/>
        </w:rPr>
        <w:t xml:space="preserve"> (</w:t>
      </w:r>
      <w:proofErr w:type="spellStart"/>
      <w:r w:rsidRPr="003B5B6A">
        <w:rPr>
          <w:i/>
          <w:iCs/>
          <w:szCs w:val="28"/>
        </w:rPr>
        <w:t>Plectranthus</w:t>
      </w:r>
      <w:proofErr w:type="spellEnd"/>
      <w:r w:rsidRPr="003B5B6A">
        <w:rPr>
          <w:i/>
          <w:iCs/>
          <w:szCs w:val="28"/>
        </w:rPr>
        <w:t xml:space="preserve"> </w:t>
      </w:r>
      <w:proofErr w:type="spellStart"/>
      <w:r w:rsidRPr="003B5B6A">
        <w:rPr>
          <w:i/>
          <w:iCs/>
          <w:szCs w:val="28"/>
        </w:rPr>
        <w:t>scutellarioides</w:t>
      </w:r>
      <w:proofErr w:type="spellEnd"/>
      <w:r w:rsidRPr="003B5B6A">
        <w:rPr>
          <w:szCs w:val="28"/>
        </w:rPr>
        <w:t xml:space="preserve">) – odmiana o liściach bordowych z jasnozielonym obrzeżem - 600 szt. sadzonek,   </w:t>
      </w:r>
    </w:p>
    <w:p w:rsidR="00C06DB5" w:rsidRPr="003B5B6A" w:rsidRDefault="00C06DB5" w:rsidP="00276B61">
      <w:pPr>
        <w:numPr>
          <w:ilvl w:val="0"/>
          <w:numId w:val="31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 xml:space="preserve">szałwia błyszcząca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Salvia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splendens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– kolor czerwony – 600 szt. sadzonek, </w:t>
      </w:r>
    </w:p>
    <w:p w:rsidR="00C06DB5" w:rsidRPr="003B5B6A" w:rsidRDefault="00C06DB5" w:rsidP="00276B61">
      <w:pPr>
        <w:numPr>
          <w:ilvl w:val="0"/>
          <w:numId w:val="31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 xml:space="preserve">aksamitka wyniosła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erecta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kolor żółty – 200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>ul. Staszica - skrzyżowanie z ul. S. Grota Roweckiego (32m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 xml:space="preserve">) – utrzymanie istniejących </w:t>
      </w:r>
      <w:proofErr w:type="spellStart"/>
      <w:r w:rsidRPr="003B5B6A">
        <w:rPr>
          <w:szCs w:val="28"/>
        </w:rPr>
        <w:t>nasadzeń</w:t>
      </w:r>
      <w:proofErr w:type="spellEnd"/>
      <w:r w:rsidRPr="003B5B6A">
        <w:rPr>
          <w:szCs w:val="28"/>
        </w:rPr>
        <w:t xml:space="preserve"> liliowca ogrodowego,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3B5B6A">
        <w:rPr>
          <w:szCs w:val="28"/>
        </w:rPr>
        <w:t>ul. Staszica – na wysokości bloków ul. T. Bora Komorowskiego 10 i 12  (40m</w:t>
      </w:r>
      <w:r w:rsidRPr="003B5B6A">
        <w:rPr>
          <w:szCs w:val="28"/>
          <w:vertAlign w:val="superscript"/>
        </w:rPr>
        <w:t>2</w:t>
      </w:r>
      <w:r w:rsidRPr="003B5B6A">
        <w:rPr>
          <w:szCs w:val="28"/>
        </w:rPr>
        <w:t xml:space="preserve">) </w:t>
      </w:r>
    </w:p>
    <w:p w:rsidR="00C06DB5" w:rsidRPr="003B5B6A" w:rsidRDefault="00C06DB5" w:rsidP="00276B61">
      <w:pPr>
        <w:numPr>
          <w:ilvl w:val="0"/>
          <w:numId w:val="27"/>
        </w:numPr>
        <w:ind w:left="567" w:firstLine="0"/>
        <w:jc w:val="both"/>
        <w:rPr>
          <w:szCs w:val="28"/>
        </w:rPr>
      </w:pPr>
      <w:r w:rsidRPr="003B5B6A">
        <w:rPr>
          <w:szCs w:val="28"/>
        </w:rPr>
        <w:tab/>
        <w:t xml:space="preserve">kocanka włochata </w:t>
      </w:r>
      <w:r w:rsidRPr="003B5B6A">
        <w:rPr>
          <w:i/>
          <w:szCs w:val="28"/>
        </w:rPr>
        <w:t xml:space="preserve">( </w:t>
      </w:r>
      <w:proofErr w:type="spellStart"/>
      <w:r w:rsidRPr="003B5B6A">
        <w:rPr>
          <w:bCs/>
          <w:i/>
          <w:szCs w:val="28"/>
        </w:rPr>
        <w:t>Helichrysum</w:t>
      </w:r>
      <w:proofErr w:type="spellEnd"/>
      <w:r w:rsidRPr="003B5B6A">
        <w:rPr>
          <w:bCs/>
          <w:i/>
          <w:szCs w:val="28"/>
        </w:rPr>
        <w:t xml:space="preserve"> </w:t>
      </w:r>
      <w:proofErr w:type="spellStart"/>
      <w:r w:rsidRPr="003B5B6A">
        <w:rPr>
          <w:bCs/>
          <w:i/>
          <w:szCs w:val="28"/>
        </w:rPr>
        <w:t>petiolare</w:t>
      </w:r>
      <w:proofErr w:type="spellEnd"/>
      <w:r w:rsidRPr="003B5B6A">
        <w:rPr>
          <w:bCs/>
          <w:szCs w:val="28"/>
        </w:rPr>
        <w:t>) – 80 szt. sadzonek;</w:t>
      </w:r>
    </w:p>
    <w:p w:rsidR="00C06DB5" w:rsidRPr="003B5B6A" w:rsidRDefault="00C06DB5" w:rsidP="00276B61">
      <w:pPr>
        <w:numPr>
          <w:ilvl w:val="0"/>
          <w:numId w:val="27"/>
        </w:numPr>
        <w:ind w:hanging="873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 xml:space="preserve">) – odmiana o żółtych lub pomarańczowych kwiatach - 600 szt. sadzonek, </w:t>
      </w:r>
    </w:p>
    <w:p w:rsidR="00C06DB5" w:rsidRPr="003B5B6A" w:rsidRDefault="00C06DB5" w:rsidP="00276B61">
      <w:pPr>
        <w:numPr>
          <w:ilvl w:val="0"/>
          <w:numId w:val="27"/>
        </w:numPr>
        <w:ind w:hanging="873"/>
        <w:rPr>
          <w:szCs w:val="28"/>
        </w:rPr>
      </w:pPr>
      <w:r w:rsidRPr="003B5B6A">
        <w:rPr>
          <w:szCs w:val="28"/>
        </w:rPr>
        <w:tab/>
        <w:t>kordylina australijska (</w:t>
      </w:r>
      <w:proofErr w:type="spellStart"/>
      <w:r w:rsidRPr="003B5B6A">
        <w:rPr>
          <w:szCs w:val="28"/>
        </w:rPr>
        <w:t>Cordylina</w:t>
      </w:r>
      <w:proofErr w:type="spellEnd"/>
      <w:r w:rsidRPr="003B5B6A">
        <w:rPr>
          <w:szCs w:val="28"/>
        </w:rPr>
        <w:t xml:space="preserve"> </w:t>
      </w:r>
      <w:proofErr w:type="spellStart"/>
      <w:r w:rsidRPr="003B5B6A">
        <w:rPr>
          <w:szCs w:val="28"/>
        </w:rPr>
        <w:t>australis</w:t>
      </w:r>
      <w:proofErr w:type="spellEnd"/>
      <w:r w:rsidRPr="003B5B6A">
        <w:rPr>
          <w:szCs w:val="28"/>
        </w:rPr>
        <w:t>) – 5 szt. sadzonek,</w:t>
      </w:r>
    </w:p>
    <w:p w:rsidR="00C06DB5" w:rsidRPr="001351B4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left="567" w:hanging="567"/>
        <w:jc w:val="both"/>
        <w:rPr>
          <w:szCs w:val="28"/>
        </w:rPr>
      </w:pPr>
      <w:r w:rsidRPr="001351B4">
        <w:rPr>
          <w:szCs w:val="28"/>
        </w:rPr>
        <w:t>ul. Powstańców Wielkopolskich – skrzyżowanie z ul. Gostyńską i Mickiewicza (24m</w:t>
      </w:r>
      <w:r w:rsidRPr="001351B4">
        <w:rPr>
          <w:szCs w:val="28"/>
          <w:vertAlign w:val="superscript"/>
        </w:rPr>
        <w:t>2</w:t>
      </w:r>
      <w:r w:rsidRPr="001351B4">
        <w:rPr>
          <w:szCs w:val="28"/>
        </w:rPr>
        <w:t xml:space="preserve">) </w:t>
      </w:r>
    </w:p>
    <w:p w:rsidR="00C06DB5" w:rsidRPr="003B5B6A" w:rsidRDefault="00C06DB5" w:rsidP="00276B61">
      <w:pPr>
        <w:numPr>
          <w:ilvl w:val="0"/>
          <w:numId w:val="28"/>
        </w:numPr>
        <w:ind w:hanging="873"/>
        <w:rPr>
          <w:szCs w:val="28"/>
        </w:rPr>
      </w:pPr>
      <w:r w:rsidRPr="003B5B6A">
        <w:rPr>
          <w:szCs w:val="28"/>
        </w:rPr>
        <w:tab/>
        <w:t xml:space="preserve">szałwia błyszcząca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Salvia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splendens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– kolor czerwony  - 300 szt. sadzonek, </w:t>
      </w:r>
    </w:p>
    <w:p w:rsidR="00C06DB5" w:rsidRPr="003B5B6A" w:rsidRDefault="00C06DB5" w:rsidP="00276B61">
      <w:pPr>
        <w:numPr>
          <w:ilvl w:val="0"/>
          <w:numId w:val="28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>) - kolor  żółty – 300 szt. sadzonek,</w:t>
      </w:r>
    </w:p>
    <w:p w:rsidR="00C06DB5" w:rsidRPr="003B5B6A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szCs w:val="28"/>
        </w:rPr>
      </w:pPr>
      <w:r w:rsidRPr="003B5B6A">
        <w:rPr>
          <w:szCs w:val="28"/>
        </w:rPr>
        <w:t>ul. Powstańców Wielkopolskich 14 – „łezka” 16 m</w:t>
      </w:r>
      <w:r w:rsidRPr="003B5B6A">
        <w:rPr>
          <w:szCs w:val="28"/>
          <w:vertAlign w:val="superscript"/>
        </w:rPr>
        <w:t xml:space="preserve">2   </w:t>
      </w:r>
    </w:p>
    <w:p w:rsidR="00C06DB5" w:rsidRPr="003B5B6A" w:rsidRDefault="00C06DB5" w:rsidP="00276B61">
      <w:pPr>
        <w:numPr>
          <w:ilvl w:val="0"/>
          <w:numId w:val="29"/>
        </w:numPr>
        <w:ind w:hanging="873"/>
        <w:rPr>
          <w:szCs w:val="28"/>
        </w:rPr>
      </w:pPr>
      <w:r w:rsidRPr="003B5B6A">
        <w:rPr>
          <w:szCs w:val="28"/>
        </w:rPr>
        <w:tab/>
        <w:t xml:space="preserve">szałwia błyszcząca </w:t>
      </w:r>
      <w:r w:rsidRPr="003B5B6A">
        <w:rPr>
          <w:i/>
          <w:szCs w:val="28"/>
        </w:rPr>
        <w:t>(</w:t>
      </w:r>
      <w:proofErr w:type="spellStart"/>
      <w:r w:rsidRPr="003B5B6A">
        <w:rPr>
          <w:i/>
          <w:szCs w:val="28"/>
        </w:rPr>
        <w:t>Salvia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splendens</w:t>
      </w:r>
      <w:proofErr w:type="spellEnd"/>
      <w:r w:rsidRPr="003B5B6A">
        <w:rPr>
          <w:i/>
          <w:szCs w:val="28"/>
        </w:rPr>
        <w:t>)</w:t>
      </w:r>
      <w:r w:rsidRPr="003B5B6A">
        <w:rPr>
          <w:szCs w:val="28"/>
        </w:rPr>
        <w:t xml:space="preserve"> – kolor czerwony - 180 szt. sadzonek, </w:t>
      </w:r>
    </w:p>
    <w:p w:rsidR="00C06DB5" w:rsidRPr="003B5B6A" w:rsidRDefault="00C06DB5" w:rsidP="00276B61">
      <w:pPr>
        <w:numPr>
          <w:ilvl w:val="0"/>
          <w:numId w:val="29"/>
        </w:numPr>
        <w:ind w:hanging="873"/>
        <w:jc w:val="both"/>
        <w:rPr>
          <w:szCs w:val="28"/>
        </w:rPr>
      </w:pPr>
      <w:r w:rsidRPr="003B5B6A">
        <w:rPr>
          <w:szCs w:val="28"/>
        </w:rPr>
        <w:tab/>
        <w:t>aksamitka rozpierzchła (</w:t>
      </w:r>
      <w:proofErr w:type="spellStart"/>
      <w:r w:rsidRPr="003B5B6A">
        <w:rPr>
          <w:i/>
          <w:szCs w:val="28"/>
        </w:rPr>
        <w:t>Tagetes</w:t>
      </w:r>
      <w:proofErr w:type="spellEnd"/>
      <w:r w:rsidRPr="003B5B6A">
        <w:rPr>
          <w:i/>
          <w:szCs w:val="28"/>
        </w:rPr>
        <w:t xml:space="preserve"> </w:t>
      </w:r>
      <w:proofErr w:type="spellStart"/>
      <w:r w:rsidRPr="003B5B6A">
        <w:rPr>
          <w:i/>
          <w:szCs w:val="28"/>
        </w:rPr>
        <w:t>patula</w:t>
      </w:r>
      <w:proofErr w:type="spellEnd"/>
      <w:r w:rsidRPr="003B5B6A">
        <w:rPr>
          <w:i/>
          <w:szCs w:val="28"/>
        </w:rPr>
        <w:t xml:space="preserve"> nana</w:t>
      </w:r>
      <w:r w:rsidRPr="003B5B6A">
        <w:rPr>
          <w:szCs w:val="28"/>
        </w:rPr>
        <w:t>) kolor  żółty – 200 szt. sadzonek,</w:t>
      </w:r>
    </w:p>
    <w:p w:rsidR="00C06DB5" w:rsidRPr="001351B4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jc w:val="both"/>
        <w:rPr>
          <w:szCs w:val="28"/>
        </w:rPr>
      </w:pPr>
      <w:r w:rsidRPr="001351B4">
        <w:rPr>
          <w:szCs w:val="28"/>
        </w:rPr>
        <w:lastRenderedPageBreak/>
        <w:t>trawnik w sąsiedztwie skrzyżowania ul. 1 Maja i D. Chłapowskiego (skupina 25 m</w:t>
      </w:r>
      <w:r w:rsidRPr="001351B4">
        <w:rPr>
          <w:szCs w:val="28"/>
          <w:vertAlign w:val="superscript"/>
        </w:rPr>
        <w:t>2</w:t>
      </w:r>
      <w:r w:rsidRPr="001351B4">
        <w:rPr>
          <w:szCs w:val="28"/>
        </w:rPr>
        <w:t>)</w:t>
      </w:r>
    </w:p>
    <w:p w:rsidR="00C06DB5" w:rsidRPr="001351B4" w:rsidRDefault="00C06DB5" w:rsidP="00276B61">
      <w:pPr>
        <w:numPr>
          <w:ilvl w:val="0"/>
          <w:numId w:val="30"/>
        </w:numPr>
        <w:ind w:hanging="873"/>
        <w:jc w:val="both"/>
        <w:rPr>
          <w:szCs w:val="28"/>
        </w:rPr>
      </w:pPr>
      <w:r w:rsidRPr="001351B4">
        <w:rPr>
          <w:szCs w:val="28"/>
        </w:rPr>
        <w:tab/>
        <w:t>pielęgnacja skupiny krzewuszki cudownej,</w:t>
      </w:r>
    </w:p>
    <w:p w:rsidR="00C06DB5" w:rsidRPr="001351B4" w:rsidRDefault="00C06DB5" w:rsidP="00276B61">
      <w:pPr>
        <w:numPr>
          <w:ilvl w:val="0"/>
          <w:numId w:val="30"/>
        </w:numPr>
        <w:ind w:hanging="873"/>
        <w:jc w:val="both"/>
        <w:rPr>
          <w:szCs w:val="28"/>
        </w:rPr>
      </w:pPr>
      <w:r w:rsidRPr="001351B4">
        <w:rPr>
          <w:szCs w:val="28"/>
        </w:rPr>
        <w:tab/>
        <w:t xml:space="preserve">koleus </w:t>
      </w:r>
      <w:proofErr w:type="spellStart"/>
      <w:r w:rsidRPr="001351B4">
        <w:rPr>
          <w:szCs w:val="28"/>
        </w:rPr>
        <w:t>Blumego</w:t>
      </w:r>
      <w:proofErr w:type="spellEnd"/>
      <w:r w:rsidRPr="001351B4">
        <w:rPr>
          <w:szCs w:val="28"/>
        </w:rPr>
        <w:t xml:space="preserve"> (</w:t>
      </w:r>
      <w:proofErr w:type="spellStart"/>
      <w:r w:rsidRPr="001351B4">
        <w:rPr>
          <w:i/>
          <w:iCs/>
          <w:szCs w:val="28"/>
        </w:rPr>
        <w:t>Plectranthus</w:t>
      </w:r>
      <w:proofErr w:type="spellEnd"/>
      <w:r w:rsidRPr="001351B4">
        <w:rPr>
          <w:i/>
          <w:iCs/>
          <w:szCs w:val="28"/>
        </w:rPr>
        <w:t xml:space="preserve"> </w:t>
      </w:r>
      <w:proofErr w:type="spellStart"/>
      <w:r w:rsidRPr="001351B4">
        <w:rPr>
          <w:i/>
          <w:iCs/>
          <w:szCs w:val="28"/>
        </w:rPr>
        <w:t>scutellarioides</w:t>
      </w:r>
      <w:proofErr w:type="spellEnd"/>
      <w:r w:rsidRPr="001351B4">
        <w:rPr>
          <w:szCs w:val="28"/>
        </w:rPr>
        <w:t xml:space="preserve">) – odmiana o liściach bordowych z jasnozielonym obrzeżem -  200 szt. sadzonek </w:t>
      </w:r>
    </w:p>
    <w:p w:rsidR="00C06DB5" w:rsidRPr="001351B4" w:rsidRDefault="00C06DB5" w:rsidP="00276B61">
      <w:pPr>
        <w:numPr>
          <w:ilvl w:val="0"/>
          <w:numId w:val="30"/>
        </w:numPr>
        <w:ind w:hanging="873"/>
        <w:rPr>
          <w:szCs w:val="28"/>
        </w:rPr>
      </w:pPr>
      <w:r w:rsidRPr="001351B4">
        <w:rPr>
          <w:szCs w:val="28"/>
        </w:rPr>
        <w:tab/>
        <w:t>aksamitka rozpierzchła (</w:t>
      </w:r>
      <w:proofErr w:type="spellStart"/>
      <w:r w:rsidRPr="001351B4">
        <w:rPr>
          <w:i/>
          <w:szCs w:val="28"/>
        </w:rPr>
        <w:t>Tagetes</w:t>
      </w:r>
      <w:proofErr w:type="spellEnd"/>
      <w:r w:rsidRPr="001351B4">
        <w:rPr>
          <w:i/>
          <w:szCs w:val="28"/>
        </w:rPr>
        <w:t xml:space="preserve"> </w:t>
      </w:r>
      <w:proofErr w:type="spellStart"/>
      <w:r w:rsidRPr="001351B4">
        <w:rPr>
          <w:i/>
          <w:szCs w:val="28"/>
        </w:rPr>
        <w:t>patula</w:t>
      </w:r>
      <w:proofErr w:type="spellEnd"/>
      <w:r w:rsidRPr="001351B4">
        <w:rPr>
          <w:i/>
          <w:szCs w:val="28"/>
        </w:rPr>
        <w:t xml:space="preserve"> nana</w:t>
      </w:r>
      <w:r w:rsidRPr="001351B4">
        <w:rPr>
          <w:szCs w:val="28"/>
        </w:rPr>
        <w:t>) kolor  żółty - 160 szt. sadzonek,</w:t>
      </w:r>
    </w:p>
    <w:p w:rsidR="00C06DB5" w:rsidRPr="001351B4" w:rsidRDefault="00C06DB5" w:rsidP="00276B61">
      <w:pPr>
        <w:numPr>
          <w:ilvl w:val="1"/>
          <w:numId w:val="10"/>
        </w:numPr>
        <w:tabs>
          <w:tab w:val="clear" w:pos="1443"/>
          <w:tab w:val="num" w:pos="567"/>
        </w:tabs>
        <w:ind w:hanging="1443"/>
        <w:rPr>
          <w:szCs w:val="28"/>
        </w:rPr>
      </w:pPr>
      <w:r w:rsidRPr="001351B4">
        <w:rPr>
          <w:szCs w:val="28"/>
        </w:rPr>
        <w:t>Miejski Park Ekologiczny im. W. Puchalskiego (skupina 40 m</w:t>
      </w:r>
      <w:r w:rsidRPr="001351B4">
        <w:rPr>
          <w:szCs w:val="28"/>
          <w:vertAlign w:val="superscript"/>
        </w:rPr>
        <w:t>2</w:t>
      </w:r>
      <w:r w:rsidRPr="001351B4">
        <w:rPr>
          <w:szCs w:val="28"/>
        </w:rPr>
        <w:t>)</w:t>
      </w:r>
    </w:p>
    <w:p w:rsidR="00C06DB5" w:rsidRPr="00BE281C" w:rsidRDefault="00C06DB5" w:rsidP="00276B61">
      <w:pPr>
        <w:numPr>
          <w:ilvl w:val="0"/>
          <w:numId w:val="33"/>
        </w:numPr>
        <w:rPr>
          <w:szCs w:val="28"/>
          <w:lang w:val="fr-FR"/>
        </w:rPr>
      </w:pPr>
      <w:r w:rsidRPr="00BE281C">
        <w:rPr>
          <w:szCs w:val="28"/>
          <w:lang w:val="fr-FR"/>
        </w:rPr>
        <w:t xml:space="preserve">miskant chiński </w:t>
      </w:r>
      <w:r w:rsidRPr="00BE281C">
        <w:rPr>
          <w:i/>
          <w:szCs w:val="28"/>
          <w:lang w:val="fr-FR"/>
        </w:rPr>
        <w:t xml:space="preserve">(Miscanthus sinensis) </w:t>
      </w:r>
      <w:r w:rsidRPr="00BE281C">
        <w:rPr>
          <w:szCs w:val="28"/>
          <w:lang w:val="fr-FR"/>
        </w:rPr>
        <w:t>„Silberfeder”, „Strictus” lub „Zebrinus” – 30 szt. sadzonek,</w:t>
      </w:r>
    </w:p>
    <w:p w:rsidR="00C06DB5" w:rsidRPr="001351B4" w:rsidRDefault="00C06DB5" w:rsidP="00276B61">
      <w:pPr>
        <w:numPr>
          <w:ilvl w:val="0"/>
          <w:numId w:val="33"/>
        </w:numPr>
        <w:rPr>
          <w:szCs w:val="28"/>
        </w:rPr>
      </w:pPr>
      <w:r w:rsidRPr="001351B4">
        <w:rPr>
          <w:szCs w:val="28"/>
        </w:rPr>
        <w:t xml:space="preserve">cynia wytworna </w:t>
      </w:r>
      <w:r w:rsidRPr="001351B4">
        <w:rPr>
          <w:i/>
          <w:szCs w:val="28"/>
        </w:rPr>
        <w:t>(</w:t>
      </w:r>
      <w:proofErr w:type="spellStart"/>
      <w:r w:rsidRPr="001351B4">
        <w:rPr>
          <w:i/>
          <w:szCs w:val="28"/>
        </w:rPr>
        <w:t>Zinnia</w:t>
      </w:r>
      <w:proofErr w:type="spellEnd"/>
      <w:r w:rsidRPr="001351B4">
        <w:rPr>
          <w:i/>
          <w:szCs w:val="28"/>
        </w:rPr>
        <w:t xml:space="preserve"> </w:t>
      </w:r>
      <w:proofErr w:type="spellStart"/>
      <w:r w:rsidRPr="001351B4">
        <w:rPr>
          <w:i/>
          <w:szCs w:val="28"/>
        </w:rPr>
        <w:t>elegans</w:t>
      </w:r>
      <w:proofErr w:type="spellEnd"/>
      <w:r w:rsidRPr="001351B4">
        <w:rPr>
          <w:i/>
          <w:szCs w:val="28"/>
        </w:rPr>
        <w:t>)</w:t>
      </w:r>
      <w:r w:rsidRPr="001351B4">
        <w:rPr>
          <w:szCs w:val="28"/>
        </w:rPr>
        <w:t xml:space="preserve"> – mix kolorów – 300 szt. sadzonek,</w:t>
      </w:r>
    </w:p>
    <w:p w:rsidR="00C06DB5" w:rsidRPr="001351B4" w:rsidRDefault="00C06DB5" w:rsidP="00276B61">
      <w:pPr>
        <w:numPr>
          <w:ilvl w:val="0"/>
          <w:numId w:val="33"/>
        </w:numPr>
        <w:rPr>
          <w:szCs w:val="28"/>
        </w:rPr>
      </w:pPr>
      <w:r w:rsidRPr="001351B4">
        <w:rPr>
          <w:szCs w:val="28"/>
        </w:rPr>
        <w:t>aksamitka rozpierzchła (</w:t>
      </w:r>
      <w:proofErr w:type="spellStart"/>
      <w:r w:rsidRPr="001351B4">
        <w:rPr>
          <w:szCs w:val="28"/>
        </w:rPr>
        <w:t>Tagetes</w:t>
      </w:r>
      <w:proofErr w:type="spellEnd"/>
      <w:r w:rsidRPr="001351B4">
        <w:rPr>
          <w:szCs w:val="28"/>
        </w:rPr>
        <w:t xml:space="preserve"> </w:t>
      </w:r>
      <w:proofErr w:type="spellStart"/>
      <w:r w:rsidRPr="001351B4">
        <w:rPr>
          <w:szCs w:val="28"/>
        </w:rPr>
        <w:t>patula</w:t>
      </w:r>
      <w:proofErr w:type="spellEnd"/>
      <w:r w:rsidRPr="001351B4">
        <w:rPr>
          <w:szCs w:val="28"/>
        </w:rPr>
        <w:t xml:space="preserve"> nana) - kolor  żółty – 300 szt. sadzonek,</w:t>
      </w:r>
    </w:p>
    <w:p w:rsidR="00C06DB5" w:rsidRPr="001351B4" w:rsidRDefault="00C06DB5" w:rsidP="00C06DB5">
      <w:pPr>
        <w:rPr>
          <w:szCs w:val="28"/>
        </w:rPr>
      </w:pPr>
    </w:p>
    <w:p w:rsidR="00C06DB5" w:rsidRPr="001351B4" w:rsidRDefault="00C06DB5" w:rsidP="00C06DB5">
      <w:pPr>
        <w:ind w:left="709"/>
        <w:jc w:val="both"/>
        <w:rPr>
          <w:b/>
          <w:szCs w:val="28"/>
        </w:rPr>
      </w:pPr>
      <w:r w:rsidRPr="001351B4">
        <w:rPr>
          <w:b/>
          <w:szCs w:val="28"/>
        </w:rPr>
        <w:t>Zadanie obejmuje niezbędne roboty związane z: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odchwaszczeniem i przygotowaniem odpowiedniego podłoża;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wymiana podłoża w pasie ul. Piłsudskiego wzdłuż granicy Miejskiego Parku im. Powstańców Wielkopolskich;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przygotowanie terenu i wykonanie nowej rabaty w MPE im. W. Puchalskiego w sąsiedztwie głównej alei od strony ul. Kilińskiego,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 xml:space="preserve">zastosowaniem nawozu długodziałającego typu </w:t>
      </w:r>
      <w:proofErr w:type="spellStart"/>
      <w:r w:rsidRPr="001351B4">
        <w:rPr>
          <w:szCs w:val="28"/>
        </w:rPr>
        <w:t>Osmocote</w:t>
      </w:r>
      <w:proofErr w:type="spellEnd"/>
      <w:r w:rsidRPr="001351B4">
        <w:rPr>
          <w:szCs w:val="28"/>
        </w:rPr>
        <w:t xml:space="preserve"> </w:t>
      </w:r>
      <w:proofErr w:type="spellStart"/>
      <w:r w:rsidRPr="001351B4">
        <w:rPr>
          <w:szCs w:val="28"/>
        </w:rPr>
        <w:t>Exact</w:t>
      </w:r>
      <w:proofErr w:type="spellEnd"/>
      <w:r w:rsidRPr="001351B4">
        <w:rPr>
          <w:szCs w:val="28"/>
        </w:rPr>
        <w:t xml:space="preserve"> Standard 5-6M, lub innego równoważnego o parametrach nie gorszych jak wymieniony, w ilości 2-3g/dm</w:t>
      </w:r>
      <w:r w:rsidRPr="001351B4">
        <w:rPr>
          <w:szCs w:val="28"/>
          <w:vertAlign w:val="superscript"/>
        </w:rPr>
        <w:t>3</w:t>
      </w:r>
      <w:r w:rsidRPr="001351B4">
        <w:rPr>
          <w:szCs w:val="28"/>
        </w:rPr>
        <w:t>,</w:t>
      </w:r>
    </w:p>
    <w:p w:rsidR="00C06DB5" w:rsidRPr="00124F3B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24F3B">
        <w:rPr>
          <w:szCs w:val="28"/>
        </w:rPr>
        <w:t xml:space="preserve">pielęgnacją wraz z codziennym podlewaniem </w:t>
      </w:r>
      <w:proofErr w:type="spellStart"/>
      <w:r w:rsidRPr="00124F3B">
        <w:rPr>
          <w:szCs w:val="28"/>
        </w:rPr>
        <w:t>nasadzeń</w:t>
      </w:r>
      <w:proofErr w:type="spellEnd"/>
      <w:r w:rsidRPr="00124F3B">
        <w:rPr>
          <w:szCs w:val="28"/>
        </w:rPr>
        <w:t xml:space="preserve"> </w:t>
      </w:r>
      <w:r w:rsidRPr="00124F3B">
        <w:rPr>
          <w:szCs w:val="28"/>
        </w:rPr>
        <w:br/>
        <w:t xml:space="preserve">w okresie od 15 maja do 31 października ( z dodaniem raz w tygodniu nawozu płynnego </w:t>
      </w:r>
      <w:proofErr w:type="spellStart"/>
      <w:r w:rsidRPr="00124F3B">
        <w:rPr>
          <w:szCs w:val="28"/>
        </w:rPr>
        <w:t>Florovit</w:t>
      </w:r>
      <w:proofErr w:type="spellEnd"/>
      <w:r w:rsidRPr="00124F3B">
        <w:rPr>
          <w:szCs w:val="28"/>
        </w:rPr>
        <w:t>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  <w:r>
        <w:rPr>
          <w:szCs w:val="28"/>
        </w:rPr>
        <w:t xml:space="preserve"> </w:t>
      </w:r>
      <w:r w:rsidRPr="00124F3B">
        <w:rPr>
          <w:szCs w:val="28"/>
        </w:rPr>
        <w:t>utrzymywanie podłoża w stanie optymalnej wilgotności,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utworzeniem oryginalnych, kolorowych dywanów kwiatowych z ww. roślin z zachowaniem obecnego kształtu dywanu – w uzgodnieniu rozmieszczenia gatunków z zamawiającym,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odchwaszczaniem, usuwaniem przekwitłych kwiatów,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usunięciem roślin jednorocznych przed okresem zimowym,</w:t>
      </w:r>
    </w:p>
    <w:p w:rsidR="00C06DB5" w:rsidRPr="001351B4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1351B4">
        <w:rPr>
          <w:szCs w:val="28"/>
        </w:rPr>
        <w:t>cięciem pielęgnacyjnym krzewów.</w:t>
      </w:r>
    </w:p>
    <w:p w:rsidR="00C06DB5" w:rsidRPr="00ED1F59" w:rsidRDefault="00C06DB5" w:rsidP="00C06DB5">
      <w:pPr>
        <w:jc w:val="both"/>
        <w:rPr>
          <w:color w:val="C00000"/>
          <w:szCs w:val="28"/>
        </w:rPr>
      </w:pPr>
    </w:p>
    <w:p w:rsidR="00C06DB5" w:rsidRPr="001351B4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1351B4">
        <w:rPr>
          <w:szCs w:val="28"/>
          <w:u w:val="single"/>
        </w:rPr>
        <w:t xml:space="preserve">obsadzenie materiałem roślinnym wraz z pielęgnacją całości istniejących </w:t>
      </w:r>
      <w:proofErr w:type="spellStart"/>
      <w:r w:rsidRPr="001351B4">
        <w:rPr>
          <w:szCs w:val="28"/>
          <w:u w:val="single"/>
        </w:rPr>
        <w:t>nasadzeń</w:t>
      </w:r>
      <w:proofErr w:type="spellEnd"/>
      <w:r w:rsidRPr="001351B4">
        <w:rPr>
          <w:szCs w:val="28"/>
          <w:u w:val="single"/>
        </w:rPr>
        <w:t xml:space="preserve"> na terenie Ronda Powstańców Wielkopolskich:</w:t>
      </w:r>
    </w:p>
    <w:p w:rsidR="00C06DB5" w:rsidRPr="001351B4" w:rsidRDefault="00C06DB5" w:rsidP="00276B61">
      <w:pPr>
        <w:numPr>
          <w:ilvl w:val="0"/>
          <w:numId w:val="17"/>
        </w:numPr>
        <w:ind w:left="1418" w:hanging="992"/>
        <w:jc w:val="both"/>
        <w:rPr>
          <w:szCs w:val="28"/>
        </w:rPr>
      </w:pPr>
      <w:r w:rsidRPr="001351B4">
        <w:rPr>
          <w:b/>
          <w:szCs w:val="28"/>
        </w:rPr>
        <w:tab/>
        <w:t>I nasadzenie</w:t>
      </w:r>
      <w:r w:rsidRPr="001351B4">
        <w:rPr>
          <w:szCs w:val="28"/>
        </w:rPr>
        <w:t xml:space="preserve"> - stokrotka pospolita </w:t>
      </w:r>
      <w:r w:rsidRPr="001351B4">
        <w:rPr>
          <w:i/>
          <w:szCs w:val="28"/>
        </w:rPr>
        <w:t>(</w:t>
      </w:r>
      <w:proofErr w:type="spellStart"/>
      <w:r w:rsidRPr="001351B4">
        <w:rPr>
          <w:i/>
          <w:szCs w:val="28"/>
        </w:rPr>
        <w:t>Bellis</w:t>
      </w:r>
      <w:proofErr w:type="spellEnd"/>
      <w:r w:rsidRPr="001351B4">
        <w:rPr>
          <w:i/>
          <w:szCs w:val="28"/>
        </w:rPr>
        <w:t xml:space="preserve"> </w:t>
      </w:r>
      <w:proofErr w:type="spellStart"/>
      <w:r w:rsidRPr="001351B4">
        <w:rPr>
          <w:i/>
          <w:szCs w:val="28"/>
        </w:rPr>
        <w:t>perennis</w:t>
      </w:r>
      <w:proofErr w:type="spellEnd"/>
      <w:r w:rsidRPr="001351B4">
        <w:rPr>
          <w:i/>
          <w:szCs w:val="28"/>
        </w:rPr>
        <w:t>)</w:t>
      </w:r>
      <w:r w:rsidRPr="001351B4">
        <w:rPr>
          <w:szCs w:val="28"/>
        </w:rPr>
        <w:t>, 1728 szt. mix kolorów,</w:t>
      </w:r>
    </w:p>
    <w:p w:rsidR="00C06DB5" w:rsidRPr="001351B4" w:rsidRDefault="00C06DB5" w:rsidP="00276B61">
      <w:pPr>
        <w:numPr>
          <w:ilvl w:val="0"/>
          <w:numId w:val="17"/>
        </w:numPr>
        <w:ind w:left="1418" w:hanging="992"/>
        <w:jc w:val="both"/>
        <w:rPr>
          <w:szCs w:val="28"/>
        </w:rPr>
      </w:pPr>
      <w:r w:rsidRPr="001351B4">
        <w:rPr>
          <w:b/>
          <w:szCs w:val="28"/>
        </w:rPr>
        <w:tab/>
        <w:t>II nasadzenie</w:t>
      </w:r>
      <w:r w:rsidRPr="001351B4">
        <w:rPr>
          <w:szCs w:val="28"/>
        </w:rPr>
        <w:t xml:space="preserve"> w terminie uzgodnionym z zamawiającym: begonia stale kwitnąca (</w:t>
      </w:r>
      <w:r w:rsidRPr="001351B4">
        <w:rPr>
          <w:i/>
          <w:szCs w:val="28"/>
        </w:rPr>
        <w:t xml:space="preserve">Begonia </w:t>
      </w:r>
      <w:proofErr w:type="spellStart"/>
      <w:r w:rsidRPr="001351B4">
        <w:rPr>
          <w:i/>
          <w:szCs w:val="28"/>
        </w:rPr>
        <w:t>semperflorens</w:t>
      </w:r>
      <w:proofErr w:type="spellEnd"/>
      <w:r w:rsidRPr="001351B4">
        <w:rPr>
          <w:szCs w:val="28"/>
        </w:rPr>
        <w:t>) o kwiatach białych – 864 szt. oraz o kwiatach czerwonych 864 szt. sadzonek,</w:t>
      </w:r>
    </w:p>
    <w:p w:rsidR="00C06DB5" w:rsidRPr="001351B4" w:rsidRDefault="00C06DB5" w:rsidP="00276B61">
      <w:pPr>
        <w:numPr>
          <w:ilvl w:val="0"/>
          <w:numId w:val="17"/>
        </w:numPr>
        <w:ind w:left="1418" w:hanging="992"/>
        <w:jc w:val="both"/>
        <w:rPr>
          <w:bCs/>
          <w:i/>
          <w:szCs w:val="28"/>
        </w:rPr>
      </w:pPr>
      <w:r w:rsidRPr="001351B4">
        <w:rPr>
          <w:szCs w:val="28"/>
        </w:rPr>
        <w:tab/>
        <w:t xml:space="preserve">uzupełnienie rabaty bylin przez nasadzenie 50 szt. sadzonek </w:t>
      </w:r>
      <w:proofErr w:type="spellStart"/>
      <w:r w:rsidRPr="001351B4">
        <w:rPr>
          <w:szCs w:val="28"/>
        </w:rPr>
        <w:t>liatry</w:t>
      </w:r>
      <w:proofErr w:type="spellEnd"/>
      <w:r w:rsidRPr="001351B4">
        <w:rPr>
          <w:szCs w:val="28"/>
        </w:rPr>
        <w:t xml:space="preserve"> kłosowej </w:t>
      </w:r>
      <w:r w:rsidRPr="001351B4">
        <w:rPr>
          <w:i/>
          <w:szCs w:val="28"/>
        </w:rPr>
        <w:t>(</w:t>
      </w:r>
      <w:proofErr w:type="spellStart"/>
      <w:r w:rsidRPr="001351B4">
        <w:rPr>
          <w:i/>
          <w:szCs w:val="28"/>
        </w:rPr>
        <w:t>Liatris</w:t>
      </w:r>
      <w:proofErr w:type="spellEnd"/>
      <w:r w:rsidRPr="001351B4">
        <w:rPr>
          <w:i/>
          <w:szCs w:val="28"/>
        </w:rPr>
        <w:t xml:space="preserve"> </w:t>
      </w:r>
      <w:proofErr w:type="spellStart"/>
      <w:r w:rsidRPr="001351B4">
        <w:rPr>
          <w:i/>
          <w:szCs w:val="28"/>
        </w:rPr>
        <w:t>spicata</w:t>
      </w:r>
      <w:proofErr w:type="spellEnd"/>
      <w:r w:rsidRPr="001351B4">
        <w:rPr>
          <w:i/>
          <w:szCs w:val="28"/>
        </w:rPr>
        <w:t>)</w:t>
      </w:r>
      <w:r w:rsidRPr="001351B4">
        <w:rPr>
          <w:szCs w:val="28"/>
        </w:rPr>
        <w:t xml:space="preserve"> oraz 200 szt. lawendy wąskolistnej </w:t>
      </w:r>
      <w:r w:rsidRPr="001351B4">
        <w:rPr>
          <w:i/>
          <w:szCs w:val="28"/>
        </w:rPr>
        <w:t>(</w:t>
      </w:r>
      <w:proofErr w:type="spellStart"/>
      <w:r w:rsidRPr="001351B4">
        <w:rPr>
          <w:i/>
          <w:szCs w:val="28"/>
        </w:rPr>
        <w:t>Lawandula</w:t>
      </w:r>
      <w:proofErr w:type="spellEnd"/>
      <w:r w:rsidRPr="001351B4">
        <w:rPr>
          <w:i/>
          <w:szCs w:val="28"/>
        </w:rPr>
        <w:t xml:space="preserve"> </w:t>
      </w:r>
      <w:proofErr w:type="spellStart"/>
      <w:r w:rsidRPr="001351B4">
        <w:rPr>
          <w:i/>
          <w:szCs w:val="28"/>
        </w:rPr>
        <w:t>angustifolia</w:t>
      </w:r>
      <w:proofErr w:type="spellEnd"/>
      <w:r w:rsidRPr="001351B4">
        <w:rPr>
          <w:i/>
          <w:szCs w:val="28"/>
        </w:rPr>
        <w:t>)</w:t>
      </w:r>
    </w:p>
    <w:p w:rsidR="00C06DB5" w:rsidRPr="001351B4" w:rsidRDefault="00C06DB5" w:rsidP="00C06DB5">
      <w:pPr>
        <w:jc w:val="both"/>
        <w:rPr>
          <w:szCs w:val="28"/>
        </w:rPr>
      </w:pPr>
    </w:p>
    <w:p w:rsidR="00C06DB5" w:rsidRPr="001351B4" w:rsidRDefault="00C06DB5" w:rsidP="00C06DB5">
      <w:pPr>
        <w:ind w:left="709"/>
        <w:jc w:val="both"/>
        <w:rPr>
          <w:b/>
          <w:szCs w:val="28"/>
        </w:rPr>
      </w:pPr>
      <w:r w:rsidRPr="001351B4">
        <w:rPr>
          <w:b/>
          <w:szCs w:val="28"/>
        </w:rPr>
        <w:t>Zadanie obejmuje niezbędne roboty związane z:</w:t>
      </w:r>
    </w:p>
    <w:p w:rsidR="00C06DB5" w:rsidRPr="001351B4" w:rsidRDefault="00C06DB5" w:rsidP="00276B61">
      <w:pPr>
        <w:numPr>
          <w:ilvl w:val="0"/>
          <w:numId w:val="19"/>
        </w:numPr>
        <w:jc w:val="both"/>
        <w:rPr>
          <w:szCs w:val="28"/>
        </w:rPr>
      </w:pPr>
      <w:r w:rsidRPr="001351B4">
        <w:rPr>
          <w:szCs w:val="28"/>
        </w:rPr>
        <w:lastRenderedPageBreak/>
        <w:t>przygotowaniem odpowiedniego podłoża;</w:t>
      </w:r>
    </w:p>
    <w:p w:rsidR="00C06DB5" w:rsidRPr="001351B4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1351B4">
        <w:rPr>
          <w:szCs w:val="28"/>
        </w:rPr>
        <w:t xml:space="preserve">zastosowaniem nawozu długodziałającego typu </w:t>
      </w:r>
      <w:proofErr w:type="spellStart"/>
      <w:r w:rsidRPr="001351B4">
        <w:rPr>
          <w:szCs w:val="28"/>
        </w:rPr>
        <w:t>Osmocote</w:t>
      </w:r>
      <w:proofErr w:type="spellEnd"/>
      <w:r w:rsidRPr="001351B4">
        <w:rPr>
          <w:szCs w:val="28"/>
        </w:rPr>
        <w:t xml:space="preserve"> </w:t>
      </w:r>
      <w:proofErr w:type="spellStart"/>
      <w:r w:rsidRPr="001351B4">
        <w:rPr>
          <w:szCs w:val="28"/>
        </w:rPr>
        <w:t>Exact</w:t>
      </w:r>
      <w:proofErr w:type="spellEnd"/>
      <w:r w:rsidRPr="001351B4">
        <w:rPr>
          <w:szCs w:val="28"/>
        </w:rPr>
        <w:t xml:space="preserve"> Standard 5-6M, lub innego równoważnego o parametrach nie gorszych jak wymieniony, w ilości 40-50g/m</w:t>
      </w:r>
      <w:r w:rsidRPr="001351B4">
        <w:rPr>
          <w:szCs w:val="28"/>
          <w:vertAlign w:val="superscript"/>
        </w:rPr>
        <w:t>2</w:t>
      </w:r>
      <w:r w:rsidRPr="001351B4">
        <w:rPr>
          <w:szCs w:val="28"/>
        </w:rPr>
        <w:t xml:space="preserve"> na całej powierzchni </w:t>
      </w:r>
      <w:proofErr w:type="spellStart"/>
      <w:r w:rsidRPr="001351B4">
        <w:rPr>
          <w:szCs w:val="28"/>
        </w:rPr>
        <w:t>nasadzeń</w:t>
      </w:r>
      <w:proofErr w:type="spellEnd"/>
      <w:r w:rsidRPr="001351B4">
        <w:rPr>
          <w:szCs w:val="28"/>
        </w:rPr>
        <w:t xml:space="preserve"> na rondzie,</w:t>
      </w:r>
    </w:p>
    <w:p w:rsidR="00C06DB5" w:rsidRPr="00AF1915" w:rsidRDefault="00C06DB5" w:rsidP="00276B61">
      <w:pPr>
        <w:numPr>
          <w:ilvl w:val="0"/>
          <w:numId w:val="14"/>
        </w:numPr>
        <w:ind w:hanging="254"/>
        <w:jc w:val="both"/>
        <w:rPr>
          <w:szCs w:val="28"/>
        </w:rPr>
      </w:pPr>
      <w:r w:rsidRPr="001351B4">
        <w:rPr>
          <w:szCs w:val="28"/>
        </w:rPr>
        <w:t>nadzorem i bieżącym serwisem systemu automatycznego nawadniania w okresie od 26 marca do 31 października</w:t>
      </w:r>
      <w:r>
        <w:rPr>
          <w:szCs w:val="28"/>
        </w:rPr>
        <w:t xml:space="preserve">, </w:t>
      </w:r>
      <w:r w:rsidRPr="00AF1915">
        <w:rPr>
          <w:szCs w:val="28"/>
        </w:rPr>
        <w:t>utrzymywanie podłoża w stanie optymalnej wilgotności,</w:t>
      </w:r>
    </w:p>
    <w:p w:rsidR="00C06DB5" w:rsidRPr="001351B4" w:rsidRDefault="00C06DB5" w:rsidP="00276B61">
      <w:pPr>
        <w:numPr>
          <w:ilvl w:val="0"/>
          <w:numId w:val="18"/>
        </w:numPr>
        <w:ind w:hanging="254"/>
        <w:jc w:val="both"/>
        <w:rPr>
          <w:szCs w:val="28"/>
        </w:rPr>
      </w:pPr>
      <w:r w:rsidRPr="001351B4">
        <w:rPr>
          <w:szCs w:val="28"/>
        </w:rPr>
        <w:t>odchwaszczaniem, usuwaniem przekwitłych kwiatów,</w:t>
      </w:r>
    </w:p>
    <w:p w:rsidR="00C06DB5" w:rsidRPr="001351B4" w:rsidRDefault="00C06DB5" w:rsidP="00276B61">
      <w:pPr>
        <w:numPr>
          <w:ilvl w:val="0"/>
          <w:numId w:val="18"/>
        </w:numPr>
        <w:ind w:hanging="254"/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roślin,</w:t>
      </w:r>
    </w:p>
    <w:p w:rsidR="00C06DB5" w:rsidRPr="001351B4" w:rsidRDefault="00C06DB5" w:rsidP="00276B61">
      <w:pPr>
        <w:numPr>
          <w:ilvl w:val="0"/>
          <w:numId w:val="18"/>
        </w:numPr>
        <w:ind w:hanging="254"/>
        <w:jc w:val="both"/>
        <w:rPr>
          <w:szCs w:val="28"/>
        </w:rPr>
      </w:pPr>
      <w:r w:rsidRPr="001351B4">
        <w:rPr>
          <w:szCs w:val="28"/>
        </w:rPr>
        <w:t>usunięciem roślin jednorocznych przed okresem zimowym.</w:t>
      </w:r>
    </w:p>
    <w:p w:rsidR="00C06DB5" w:rsidRPr="001351B4" w:rsidRDefault="00C06DB5" w:rsidP="00C06DB5">
      <w:pPr>
        <w:jc w:val="both"/>
        <w:rPr>
          <w:szCs w:val="28"/>
        </w:rPr>
      </w:pPr>
    </w:p>
    <w:p w:rsidR="00C06DB5" w:rsidRPr="001351B4" w:rsidRDefault="00C06DB5" w:rsidP="00276B61">
      <w:pPr>
        <w:numPr>
          <w:ilvl w:val="0"/>
          <w:numId w:val="10"/>
        </w:numPr>
        <w:jc w:val="both"/>
        <w:rPr>
          <w:szCs w:val="28"/>
        </w:rPr>
      </w:pPr>
      <w:r w:rsidRPr="001351B4">
        <w:rPr>
          <w:szCs w:val="28"/>
          <w:u w:val="single"/>
        </w:rPr>
        <w:t xml:space="preserve">pielęgnacja istniejących </w:t>
      </w:r>
      <w:proofErr w:type="spellStart"/>
      <w:r w:rsidRPr="001351B4">
        <w:rPr>
          <w:szCs w:val="28"/>
          <w:u w:val="single"/>
        </w:rPr>
        <w:t>nasadzeń</w:t>
      </w:r>
      <w:proofErr w:type="spellEnd"/>
      <w:r w:rsidRPr="001351B4">
        <w:rPr>
          <w:szCs w:val="28"/>
          <w:u w:val="single"/>
        </w:rPr>
        <w:t xml:space="preserve"> na terenie Ronda Armii Krajowej</w:t>
      </w:r>
    </w:p>
    <w:p w:rsidR="00C06DB5" w:rsidRPr="001351B4" w:rsidRDefault="00C06DB5" w:rsidP="00C06DB5">
      <w:pPr>
        <w:jc w:val="both"/>
        <w:rPr>
          <w:szCs w:val="28"/>
        </w:rPr>
      </w:pPr>
      <w:r w:rsidRPr="001351B4">
        <w:rPr>
          <w:szCs w:val="28"/>
        </w:rPr>
        <w:tab/>
        <w:t xml:space="preserve"> </w:t>
      </w:r>
    </w:p>
    <w:p w:rsidR="00C06DB5" w:rsidRPr="001351B4" w:rsidRDefault="00C06DB5" w:rsidP="00C06DB5">
      <w:pPr>
        <w:ind w:firstLine="709"/>
        <w:jc w:val="both"/>
        <w:rPr>
          <w:b/>
          <w:szCs w:val="28"/>
        </w:rPr>
      </w:pPr>
      <w:r w:rsidRPr="001351B4">
        <w:rPr>
          <w:b/>
          <w:szCs w:val="28"/>
        </w:rPr>
        <w:t>Zadanie obejmuje niezbędne roboty związane z:</w:t>
      </w:r>
    </w:p>
    <w:p w:rsidR="00C06DB5" w:rsidRPr="001351B4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1351B4">
        <w:rPr>
          <w:szCs w:val="28"/>
        </w:rPr>
        <w:t xml:space="preserve">zastosowaniem nawozu długodziałającego typu </w:t>
      </w:r>
      <w:proofErr w:type="spellStart"/>
      <w:r w:rsidRPr="001351B4">
        <w:rPr>
          <w:szCs w:val="28"/>
        </w:rPr>
        <w:t>Osmocote</w:t>
      </w:r>
      <w:proofErr w:type="spellEnd"/>
      <w:r w:rsidRPr="001351B4">
        <w:rPr>
          <w:szCs w:val="28"/>
        </w:rPr>
        <w:t xml:space="preserve"> </w:t>
      </w:r>
      <w:proofErr w:type="spellStart"/>
      <w:r w:rsidRPr="001351B4">
        <w:rPr>
          <w:szCs w:val="28"/>
        </w:rPr>
        <w:t>Exact</w:t>
      </w:r>
      <w:proofErr w:type="spellEnd"/>
      <w:r w:rsidRPr="001351B4">
        <w:rPr>
          <w:szCs w:val="28"/>
        </w:rPr>
        <w:t xml:space="preserve"> Standard 5-6M, lub innego równoważnego o parametrach nie gorszych jak wymieniony, w ilości 40-50g/m</w:t>
      </w:r>
      <w:r w:rsidRPr="001351B4">
        <w:rPr>
          <w:szCs w:val="28"/>
          <w:vertAlign w:val="superscript"/>
        </w:rPr>
        <w:t>2</w:t>
      </w:r>
      <w:r w:rsidRPr="001351B4">
        <w:rPr>
          <w:szCs w:val="28"/>
        </w:rPr>
        <w:t xml:space="preserve"> na całej powierzchni </w:t>
      </w:r>
      <w:proofErr w:type="spellStart"/>
      <w:r w:rsidRPr="001351B4">
        <w:rPr>
          <w:szCs w:val="28"/>
        </w:rPr>
        <w:t>nasadzeń</w:t>
      </w:r>
      <w:proofErr w:type="spellEnd"/>
      <w:r w:rsidRPr="001351B4">
        <w:rPr>
          <w:szCs w:val="28"/>
        </w:rPr>
        <w:t xml:space="preserve"> na rondzie,</w:t>
      </w:r>
    </w:p>
    <w:p w:rsidR="00C06DB5" w:rsidRPr="00AF1915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1351B4">
        <w:rPr>
          <w:szCs w:val="28"/>
        </w:rPr>
        <w:t>nadzorem i bieżącym serwisem systemu automatycznego nawadniania w okresie od 16 kwietnia do 31 października</w:t>
      </w:r>
      <w:r>
        <w:rPr>
          <w:szCs w:val="28"/>
        </w:rPr>
        <w:t>,</w:t>
      </w:r>
      <w:r w:rsidRPr="001351B4">
        <w:rPr>
          <w:i/>
          <w:szCs w:val="28"/>
        </w:rPr>
        <w:t xml:space="preserve"> </w:t>
      </w:r>
      <w:r w:rsidRPr="00AF1915">
        <w:rPr>
          <w:szCs w:val="28"/>
        </w:rPr>
        <w:t>utrzymywanie podłoża w stanie optymalnej wilgotności,</w:t>
      </w:r>
    </w:p>
    <w:p w:rsidR="00C06DB5" w:rsidRPr="001351B4" w:rsidRDefault="00C06DB5" w:rsidP="00276B61">
      <w:pPr>
        <w:numPr>
          <w:ilvl w:val="0"/>
          <w:numId w:val="18"/>
        </w:numPr>
        <w:ind w:hanging="254"/>
        <w:jc w:val="both"/>
        <w:rPr>
          <w:szCs w:val="28"/>
        </w:rPr>
      </w:pPr>
      <w:r w:rsidRPr="001351B4">
        <w:rPr>
          <w:szCs w:val="28"/>
        </w:rPr>
        <w:t>odchwaszczaniem, usuwaniem przekwitłych kwiatów,</w:t>
      </w:r>
    </w:p>
    <w:p w:rsidR="00C06DB5" w:rsidRPr="001351B4" w:rsidRDefault="00C06DB5" w:rsidP="00276B61">
      <w:pPr>
        <w:numPr>
          <w:ilvl w:val="0"/>
          <w:numId w:val="18"/>
        </w:numPr>
        <w:ind w:hanging="254"/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roślin.</w:t>
      </w:r>
    </w:p>
    <w:p w:rsidR="00C06DB5" w:rsidRPr="00ED1F59" w:rsidRDefault="00C06DB5" w:rsidP="00C06DB5">
      <w:pPr>
        <w:jc w:val="both"/>
        <w:rPr>
          <w:color w:val="C00000"/>
          <w:szCs w:val="28"/>
        </w:rPr>
      </w:pPr>
    </w:p>
    <w:p w:rsidR="00C06DB5" w:rsidRPr="001351B4" w:rsidRDefault="00C06DB5" w:rsidP="00276B61">
      <w:pPr>
        <w:numPr>
          <w:ilvl w:val="0"/>
          <w:numId w:val="10"/>
        </w:numPr>
        <w:jc w:val="both"/>
        <w:rPr>
          <w:szCs w:val="28"/>
        </w:rPr>
      </w:pPr>
      <w:r w:rsidRPr="001351B4">
        <w:rPr>
          <w:szCs w:val="28"/>
          <w:u w:val="single"/>
        </w:rPr>
        <w:t xml:space="preserve">pielęgnacja </w:t>
      </w:r>
      <w:proofErr w:type="spellStart"/>
      <w:r w:rsidRPr="001351B4">
        <w:rPr>
          <w:szCs w:val="28"/>
          <w:u w:val="single"/>
        </w:rPr>
        <w:t>nasadzeń</w:t>
      </w:r>
      <w:proofErr w:type="spellEnd"/>
      <w:r w:rsidRPr="001351B4">
        <w:rPr>
          <w:szCs w:val="28"/>
          <w:u w:val="single"/>
        </w:rPr>
        <w:t xml:space="preserve"> funkii na powierzchni ok. 150 m</w:t>
      </w:r>
      <w:r w:rsidRPr="001351B4">
        <w:rPr>
          <w:szCs w:val="28"/>
          <w:u w:val="single"/>
          <w:vertAlign w:val="superscript"/>
        </w:rPr>
        <w:t>2</w:t>
      </w:r>
      <w:r w:rsidRPr="001351B4">
        <w:rPr>
          <w:szCs w:val="28"/>
          <w:u w:val="single"/>
        </w:rPr>
        <w:t xml:space="preserve"> w pasie ul. Kilińskiego (na wysokości terenu Jednostki Wojskowej</w:t>
      </w:r>
      <w:r w:rsidRPr="001351B4">
        <w:rPr>
          <w:szCs w:val="28"/>
        </w:rPr>
        <w:t>):</w:t>
      </w:r>
    </w:p>
    <w:p w:rsidR="00C06DB5" w:rsidRPr="001351B4" w:rsidRDefault="00C06DB5" w:rsidP="00C06DB5">
      <w:pPr>
        <w:jc w:val="both"/>
        <w:rPr>
          <w:szCs w:val="28"/>
        </w:rPr>
      </w:pPr>
    </w:p>
    <w:p w:rsidR="00C06DB5" w:rsidRDefault="00C06DB5" w:rsidP="00C06DB5">
      <w:pPr>
        <w:jc w:val="both"/>
        <w:rPr>
          <w:b/>
          <w:szCs w:val="28"/>
        </w:rPr>
      </w:pPr>
      <w:r w:rsidRPr="001351B4">
        <w:rPr>
          <w:szCs w:val="28"/>
        </w:rPr>
        <w:tab/>
      </w:r>
      <w:r w:rsidRPr="001351B4">
        <w:rPr>
          <w:b/>
          <w:szCs w:val="28"/>
        </w:rPr>
        <w:t>Zadanie obejmuje niezbędne roboty związane z:</w:t>
      </w:r>
    </w:p>
    <w:p w:rsidR="00C06DB5" w:rsidRPr="00491C6D" w:rsidRDefault="00C06DB5" w:rsidP="00276B61">
      <w:pPr>
        <w:numPr>
          <w:ilvl w:val="0"/>
          <w:numId w:val="17"/>
        </w:numPr>
        <w:jc w:val="both"/>
        <w:rPr>
          <w:i/>
          <w:szCs w:val="28"/>
        </w:rPr>
      </w:pPr>
      <w:r w:rsidRPr="00491C6D">
        <w:rPr>
          <w:szCs w:val="28"/>
        </w:rPr>
        <w:t xml:space="preserve">uzupełnienie </w:t>
      </w:r>
      <w:proofErr w:type="spellStart"/>
      <w:r w:rsidRPr="00491C6D">
        <w:rPr>
          <w:szCs w:val="28"/>
        </w:rPr>
        <w:t>nasadzeń</w:t>
      </w:r>
      <w:proofErr w:type="spellEnd"/>
      <w:r w:rsidRPr="00491C6D">
        <w:rPr>
          <w:szCs w:val="28"/>
        </w:rPr>
        <w:t xml:space="preserve"> funkii w ilości 250 szt. sadzonek funkii ogrodowej </w:t>
      </w:r>
      <w:r w:rsidRPr="00491C6D">
        <w:rPr>
          <w:i/>
          <w:szCs w:val="28"/>
        </w:rPr>
        <w:t>(Hosta)</w:t>
      </w:r>
    </w:p>
    <w:p w:rsidR="00C06DB5" w:rsidRPr="001351B4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491C6D">
        <w:rPr>
          <w:szCs w:val="28"/>
        </w:rPr>
        <w:t>uporządkowaniem</w:t>
      </w:r>
      <w:r w:rsidRPr="001351B4">
        <w:rPr>
          <w:szCs w:val="28"/>
        </w:rPr>
        <w:t xml:space="preserve"> istnieją</w:t>
      </w:r>
      <w:r>
        <w:rPr>
          <w:szCs w:val="28"/>
        </w:rPr>
        <w:t xml:space="preserve">cych </w:t>
      </w:r>
      <w:proofErr w:type="spellStart"/>
      <w:r>
        <w:rPr>
          <w:szCs w:val="28"/>
        </w:rPr>
        <w:t>nasadzeń</w:t>
      </w:r>
      <w:proofErr w:type="spellEnd"/>
      <w:r>
        <w:rPr>
          <w:szCs w:val="28"/>
        </w:rPr>
        <w:t>, odchwaszczeniem i dosadzeniem w miejscach brakujących roślin,</w:t>
      </w:r>
    </w:p>
    <w:p w:rsidR="00C06DB5" w:rsidRPr="001351B4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1351B4">
        <w:rPr>
          <w:szCs w:val="28"/>
        </w:rPr>
        <w:t>utrzymaniem rabaty w kształcie regularnej fali, okopaniem w celu oddzielenia od pozostałej części trawnika,</w:t>
      </w:r>
    </w:p>
    <w:p w:rsidR="00C06DB5" w:rsidRPr="00124F3B" w:rsidRDefault="00C06DB5" w:rsidP="00276B61">
      <w:pPr>
        <w:numPr>
          <w:ilvl w:val="0"/>
          <w:numId w:val="16"/>
        </w:numPr>
        <w:tabs>
          <w:tab w:val="clear" w:pos="757"/>
          <w:tab w:val="num" w:pos="709"/>
        </w:tabs>
        <w:ind w:hanging="331"/>
        <w:jc w:val="both"/>
        <w:rPr>
          <w:szCs w:val="28"/>
        </w:rPr>
      </w:pPr>
      <w:r w:rsidRPr="00124F3B">
        <w:rPr>
          <w:szCs w:val="28"/>
        </w:rPr>
        <w:t xml:space="preserve">pielęgnacją wraz z podlewaniem co drugi dzień </w:t>
      </w:r>
      <w:proofErr w:type="spellStart"/>
      <w:r w:rsidRPr="00124F3B">
        <w:rPr>
          <w:szCs w:val="28"/>
        </w:rPr>
        <w:t>nasadzeń</w:t>
      </w:r>
      <w:proofErr w:type="spellEnd"/>
      <w:r w:rsidRPr="00124F3B">
        <w:rPr>
          <w:szCs w:val="28"/>
        </w:rPr>
        <w:t xml:space="preserve"> </w:t>
      </w:r>
      <w:r w:rsidRPr="00124F3B">
        <w:rPr>
          <w:szCs w:val="28"/>
        </w:rPr>
        <w:br/>
        <w:t xml:space="preserve">w okresie od 15 maja do 31 października (z dodaniem raz w tygodniu nawozu płynnego </w:t>
      </w:r>
      <w:proofErr w:type="spellStart"/>
      <w:r w:rsidRPr="00124F3B">
        <w:rPr>
          <w:szCs w:val="28"/>
        </w:rPr>
        <w:t>Florovit</w:t>
      </w:r>
      <w:proofErr w:type="spellEnd"/>
      <w:r w:rsidRPr="00124F3B">
        <w:rPr>
          <w:szCs w:val="28"/>
        </w:rPr>
        <w:t>, lub innego równoważnego o parametrach nie gorszych jak wymieniony), z wyłączeniem niedziel, świąt i dni deszczowych, utrzymywanie podłoża w stanie optymalnej wilgotności,</w:t>
      </w:r>
    </w:p>
    <w:p w:rsidR="00C06DB5" w:rsidRPr="001351B4" w:rsidRDefault="00C06DB5" w:rsidP="00276B61">
      <w:pPr>
        <w:numPr>
          <w:ilvl w:val="0"/>
          <w:numId w:val="16"/>
        </w:numPr>
        <w:ind w:hanging="331"/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roślin.</w:t>
      </w:r>
    </w:p>
    <w:p w:rsidR="00C06DB5" w:rsidRPr="00ED1F59" w:rsidRDefault="00C06DB5" w:rsidP="00C06DB5">
      <w:pPr>
        <w:ind w:left="720"/>
        <w:jc w:val="both"/>
        <w:rPr>
          <w:color w:val="C00000"/>
          <w:szCs w:val="28"/>
        </w:rPr>
      </w:pPr>
    </w:p>
    <w:p w:rsidR="00C06DB5" w:rsidRPr="001351B4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1351B4">
        <w:rPr>
          <w:szCs w:val="28"/>
          <w:u w:val="single"/>
        </w:rPr>
        <w:t>pielęgnacja zieleni przed budynkiem Urzędu Stanu Cywilnego przy ul. Mickiewicza 10 (ok. 220 m</w:t>
      </w:r>
      <w:r w:rsidRPr="001351B4">
        <w:rPr>
          <w:szCs w:val="28"/>
          <w:u w:val="single"/>
          <w:vertAlign w:val="superscript"/>
        </w:rPr>
        <w:t>2</w:t>
      </w:r>
      <w:r w:rsidRPr="001351B4">
        <w:rPr>
          <w:szCs w:val="28"/>
          <w:u w:val="single"/>
        </w:rPr>
        <w:t>)</w:t>
      </w:r>
    </w:p>
    <w:p w:rsidR="00C06DB5" w:rsidRPr="00ED1F59" w:rsidRDefault="00C06DB5" w:rsidP="00C06DB5">
      <w:pPr>
        <w:jc w:val="both"/>
        <w:rPr>
          <w:color w:val="C00000"/>
          <w:szCs w:val="28"/>
          <w:u w:val="single"/>
        </w:rPr>
      </w:pPr>
    </w:p>
    <w:p w:rsidR="00C06DB5" w:rsidRPr="001351B4" w:rsidRDefault="00C06DB5" w:rsidP="00C06DB5">
      <w:pPr>
        <w:jc w:val="both"/>
        <w:rPr>
          <w:b/>
          <w:szCs w:val="28"/>
        </w:rPr>
      </w:pPr>
      <w:r w:rsidRPr="00ED1F59">
        <w:rPr>
          <w:color w:val="C00000"/>
          <w:szCs w:val="28"/>
        </w:rPr>
        <w:tab/>
      </w:r>
      <w:r w:rsidRPr="001351B4">
        <w:rPr>
          <w:b/>
          <w:szCs w:val="28"/>
        </w:rPr>
        <w:t>Zadanie obejmuje niezbędne roboty związane z:</w:t>
      </w:r>
    </w:p>
    <w:p w:rsidR="00C06DB5" w:rsidRPr="001351B4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1351B4">
        <w:rPr>
          <w:szCs w:val="28"/>
        </w:rPr>
        <w:t xml:space="preserve">uporządkowaniem istniejących </w:t>
      </w:r>
      <w:proofErr w:type="spellStart"/>
      <w:r w:rsidRPr="001351B4">
        <w:rPr>
          <w:szCs w:val="28"/>
        </w:rPr>
        <w:t>nasadzeń</w:t>
      </w:r>
      <w:proofErr w:type="spellEnd"/>
      <w:r w:rsidRPr="001351B4">
        <w:rPr>
          <w:szCs w:val="28"/>
        </w:rPr>
        <w:t xml:space="preserve">, odchwaszczaniem, nawożeniem, </w:t>
      </w:r>
    </w:p>
    <w:p w:rsidR="00C06DB5" w:rsidRPr="00124F3B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124F3B">
        <w:rPr>
          <w:szCs w:val="28"/>
        </w:rPr>
        <w:t>koszeniem i podlewaniem trawnika (wg potrzeb),</w:t>
      </w:r>
      <w:r>
        <w:rPr>
          <w:szCs w:val="28"/>
        </w:rPr>
        <w:t xml:space="preserve"> </w:t>
      </w:r>
      <w:r w:rsidRPr="00124F3B">
        <w:rPr>
          <w:szCs w:val="28"/>
        </w:rPr>
        <w:t>utrzymywanie podłoża w stanie optymalnej wilgotności,</w:t>
      </w:r>
    </w:p>
    <w:p w:rsidR="00C06DB5" w:rsidRPr="001351B4" w:rsidRDefault="00C06DB5" w:rsidP="00276B61">
      <w:pPr>
        <w:numPr>
          <w:ilvl w:val="0"/>
          <w:numId w:val="16"/>
        </w:numPr>
        <w:ind w:hanging="331"/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roślin.</w:t>
      </w:r>
    </w:p>
    <w:p w:rsidR="00C06DB5" w:rsidRPr="001351B4" w:rsidRDefault="00C06DB5" w:rsidP="00C06DB5">
      <w:pPr>
        <w:jc w:val="both"/>
        <w:rPr>
          <w:szCs w:val="28"/>
          <w:u w:val="single"/>
        </w:rPr>
      </w:pPr>
    </w:p>
    <w:p w:rsidR="00C06DB5" w:rsidRPr="001351B4" w:rsidRDefault="00C06DB5" w:rsidP="00276B61">
      <w:pPr>
        <w:numPr>
          <w:ilvl w:val="0"/>
          <w:numId w:val="10"/>
        </w:numPr>
        <w:jc w:val="both"/>
        <w:rPr>
          <w:szCs w:val="28"/>
          <w:u w:val="single"/>
        </w:rPr>
      </w:pPr>
      <w:r w:rsidRPr="001351B4">
        <w:rPr>
          <w:szCs w:val="28"/>
          <w:u w:val="single"/>
        </w:rPr>
        <w:t xml:space="preserve">pielęgnacja </w:t>
      </w:r>
      <w:proofErr w:type="spellStart"/>
      <w:r w:rsidRPr="001351B4">
        <w:rPr>
          <w:szCs w:val="28"/>
          <w:u w:val="single"/>
        </w:rPr>
        <w:t>nasadzeń</w:t>
      </w:r>
      <w:proofErr w:type="spellEnd"/>
      <w:r w:rsidRPr="001351B4">
        <w:rPr>
          <w:szCs w:val="28"/>
          <w:u w:val="single"/>
        </w:rPr>
        <w:t xml:space="preserve"> hortensji oraz roślin cebulowych na powierzchni ok. 200 m</w:t>
      </w:r>
      <w:r w:rsidRPr="001351B4">
        <w:rPr>
          <w:szCs w:val="28"/>
          <w:u w:val="single"/>
          <w:vertAlign w:val="superscript"/>
        </w:rPr>
        <w:t>2</w:t>
      </w:r>
      <w:r w:rsidRPr="001351B4">
        <w:rPr>
          <w:szCs w:val="28"/>
          <w:u w:val="single"/>
        </w:rPr>
        <w:t xml:space="preserve"> nad brzegiem stawu w Parku Śremskich Odlewników</w:t>
      </w:r>
    </w:p>
    <w:p w:rsidR="00C06DB5" w:rsidRPr="001351B4" w:rsidRDefault="00C06DB5" w:rsidP="00C06DB5">
      <w:pPr>
        <w:jc w:val="both"/>
        <w:rPr>
          <w:szCs w:val="28"/>
        </w:rPr>
      </w:pPr>
    </w:p>
    <w:p w:rsidR="00C06DB5" w:rsidRPr="001351B4" w:rsidRDefault="00C06DB5" w:rsidP="00C06DB5">
      <w:pPr>
        <w:jc w:val="both"/>
        <w:rPr>
          <w:b/>
          <w:szCs w:val="28"/>
        </w:rPr>
      </w:pPr>
      <w:r w:rsidRPr="001351B4">
        <w:rPr>
          <w:szCs w:val="28"/>
        </w:rPr>
        <w:lastRenderedPageBreak/>
        <w:tab/>
      </w:r>
      <w:r w:rsidRPr="001351B4">
        <w:rPr>
          <w:b/>
          <w:szCs w:val="28"/>
        </w:rPr>
        <w:t>Zadanie obejmuje niezbędne roboty związane z:</w:t>
      </w:r>
    </w:p>
    <w:p w:rsidR="00C06DB5" w:rsidRPr="001351B4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1351B4">
        <w:rPr>
          <w:szCs w:val="28"/>
        </w:rPr>
        <w:t xml:space="preserve">pielęgnacją istniejących </w:t>
      </w:r>
      <w:proofErr w:type="spellStart"/>
      <w:r w:rsidRPr="001351B4">
        <w:rPr>
          <w:szCs w:val="28"/>
        </w:rPr>
        <w:t>nasadzeń</w:t>
      </w:r>
      <w:proofErr w:type="spellEnd"/>
      <w:r w:rsidRPr="001351B4">
        <w:rPr>
          <w:szCs w:val="28"/>
        </w:rPr>
        <w:t xml:space="preserve"> krzewów hortensji bukietowej, w tym nawożenie, odchwaszczanie,</w:t>
      </w:r>
    </w:p>
    <w:p w:rsidR="00C06DB5" w:rsidRPr="001351B4" w:rsidRDefault="00C06DB5" w:rsidP="00276B61">
      <w:pPr>
        <w:numPr>
          <w:ilvl w:val="2"/>
          <w:numId w:val="10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1351B4">
        <w:rPr>
          <w:szCs w:val="28"/>
        </w:rPr>
        <w:t xml:space="preserve">uporządkowaniem istniejących </w:t>
      </w:r>
      <w:proofErr w:type="spellStart"/>
      <w:r w:rsidRPr="001351B4">
        <w:rPr>
          <w:szCs w:val="28"/>
        </w:rPr>
        <w:t>nasadzeń</w:t>
      </w:r>
      <w:proofErr w:type="spellEnd"/>
      <w:r w:rsidRPr="001351B4">
        <w:rPr>
          <w:szCs w:val="28"/>
        </w:rPr>
        <w:t xml:space="preserve"> roślin cebulowych, odchwaszczaniem, nawożeniem nawozem wieloskładnikowym, usuwaniem obumarłych kwiatostanów i liści, </w:t>
      </w:r>
    </w:p>
    <w:p w:rsidR="00C06DB5" w:rsidRPr="001351B4" w:rsidRDefault="00C06DB5" w:rsidP="00276B61">
      <w:pPr>
        <w:numPr>
          <w:ilvl w:val="0"/>
          <w:numId w:val="16"/>
        </w:numPr>
        <w:ind w:hanging="331"/>
        <w:jc w:val="both"/>
        <w:rPr>
          <w:szCs w:val="28"/>
        </w:rPr>
      </w:pPr>
      <w:r w:rsidRPr="001351B4">
        <w:rPr>
          <w:szCs w:val="28"/>
        </w:rPr>
        <w:t>chemicznym zwalczaniem ewentualnych szkodników i chorób roślin,</w:t>
      </w:r>
    </w:p>
    <w:p w:rsidR="00C06DB5" w:rsidRDefault="00C06DB5" w:rsidP="00276B61">
      <w:pPr>
        <w:numPr>
          <w:ilvl w:val="0"/>
          <w:numId w:val="16"/>
        </w:numPr>
        <w:ind w:hanging="331"/>
        <w:jc w:val="both"/>
        <w:rPr>
          <w:szCs w:val="28"/>
        </w:rPr>
      </w:pPr>
      <w:r w:rsidRPr="001351B4">
        <w:rPr>
          <w:szCs w:val="28"/>
        </w:rPr>
        <w:t>po obumarciu części naziemnych wykopanie wszystkich cebul tulipanów, selekcja z wyborem pełnowartościowego</w:t>
      </w:r>
      <w:r>
        <w:rPr>
          <w:szCs w:val="28"/>
        </w:rPr>
        <w:t xml:space="preserve"> materiału,</w:t>
      </w:r>
    </w:p>
    <w:p w:rsidR="00C06DB5" w:rsidRPr="00CE5966" w:rsidRDefault="00C06DB5" w:rsidP="00276B61">
      <w:pPr>
        <w:numPr>
          <w:ilvl w:val="0"/>
          <w:numId w:val="16"/>
        </w:numPr>
        <w:ind w:hanging="331"/>
        <w:jc w:val="both"/>
        <w:rPr>
          <w:szCs w:val="28"/>
        </w:rPr>
      </w:pPr>
      <w:r>
        <w:rPr>
          <w:szCs w:val="28"/>
        </w:rPr>
        <w:t xml:space="preserve">ponowne posadzenie pełnowartościowych cebul tulipanów, dosadzenie </w:t>
      </w:r>
      <w:r w:rsidRPr="001351B4">
        <w:rPr>
          <w:szCs w:val="28"/>
        </w:rPr>
        <w:t xml:space="preserve">cebul </w:t>
      </w:r>
      <w:r w:rsidRPr="00CE5966">
        <w:rPr>
          <w:szCs w:val="28"/>
        </w:rPr>
        <w:t xml:space="preserve">czerwonych i żółtych tulipanów - łącznie 5 000 szt. oraz krokusów (mix kolorów) - 1 000 szt. </w:t>
      </w:r>
    </w:p>
    <w:p w:rsidR="00C06DB5" w:rsidRDefault="00C06DB5" w:rsidP="00C06DB5">
      <w:pPr>
        <w:ind w:left="426"/>
        <w:jc w:val="both"/>
        <w:rPr>
          <w:szCs w:val="28"/>
        </w:rPr>
      </w:pPr>
    </w:p>
    <w:p w:rsidR="00C06DB5" w:rsidRPr="00EB6AA3" w:rsidRDefault="00C06DB5" w:rsidP="00276B61">
      <w:pPr>
        <w:numPr>
          <w:ilvl w:val="0"/>
          <w:numId w:val="11"/>
        </w:numPr>
        <w:ind w:left="785"/>
        <w:jc w:val="both"/>
        <w:rPr>
          <w:b/>
          <w:szCs w:val="28"/>
        </w:rPr>
      </w:pPr>
      <w:r w:rsidRPr="00EB6AA3">
        <w:rPr>
          <w:b/>
          <w:szCs w:val="28"/>
        </w:rPr>
        <w:t xml:space="preserve">Ukwiecenie miasta Śrem roślinami jednorocznymi i wieloletnimi wraz z bieżącą pielęgnacją </w:t>
      </w:r>
      <w:proofErr w:type="spellStart"/>
      <w:r w:rsidRPr="00EB6AA3">
        <w:rPr>
          <w:b/>
          <w:szCs w:val="28"/>
        </w:rPr>
        <w:t>nasadzeń</w:t>
      </w:r>
      <w:proofErr w:type="spellEnd"/>
      <w:r w:rsidRPr="00EB6AA3">
        <w:rPr>
          <w:b/>
          <w:szCs w:val="28"/>
        </w:rPr>
        <w:t xml:space="preserve"> w roku 2021.</w:t>
      </w:r>
    </w:p>
    <w:p w:rsidR="00C06DB5" w:rsidRPr="00EB6AA3" w:rsidRDefault="00C06DB5" w:rsidP="00C06DB5">
      <w:pPr>
        <w:ind w:left="426"/>
        <w:jc w:val="both"/>
        <w:rPr>
          <w:b/>
          <w:color w:val="C00000"/>
          <w:szCs w:val="28"/>
        </w:rPr>
      </w:pPr>
    </w:p>
    <w:p w:rsidR="00C06DB5" w:rsidRPr="00EB6AA3" w:rsidRDefault="00C06DB5" w:rsidP="00C06DB5">
      <w:pPr>
        <w:ind w:left="426"/>
        <w:jc w:val="both"/>
        <w:rPr>
          <w:szCs w:val="28"/>
        </w:rPr>
      </w:pPr>
      <w:r w:rsidRPr="00EB6AA3">
        <w:rPr>
          <w:color w:val="C00000"/>
          <w:szCs w:val="28"/>
        </w:rPr>
        <w:tab/>
      </w:r>
      <w:r w:rsidRPr="00EB6AA3">
        <w:rPr>
          <w:szCs w:val="28"/>
        </w:rPr>
        <w:t>Zakres rzeczowy prac obejmuje:</w:t>
      </w:r>
    </w:p>
    <w:p w:rsidR="00C06DB5" w:rsidRPr="00EB6AA3" w:rsidRDefault="00C06DB5" w:rsidP="00C06DB5">
      <w:pPr>
        <w:ind w:left="426"/>
        <w:jc w:val="both"/>
        <w:rPr>
          <w:szCs w:val="28"/>
        </w:rPr>
      </w:pPr>
    </w:p>
    <w:p w:rsidR="00C06DB5" w:rsidRPr="00EB6AA3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EB6AA3">
        <w:rPr>
          <w:szCs w:val="28"/>
          <w:u w:val="single"/>
        </w:rPr>
        <w:t>obsadzenie materiałem roślinnym wraz z pielęgnacją 96 szt. pojemników na Moście Daniela Kęszyckiego oraz 6 szt. pojemników przy fontannie miejskiej ul. Piłsudskiego w Śremie:</w:t>
      </w:r>
    </w:p>
    <w:p w:rsidR="00C06DB5" w:rsidRPr="00EB6AA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EB6AA3">
        <w:rPr>
          <w:szCs w:val="28"/>
        </w:rPr>
        <w:t xml:space="preserve">wypełnienie pojemników (96 szt. na most oraz 6 szt. przy fontannie) podłożem o właściwym </w:t>
      </w:r>
      <w:proofErr w:type="spellStart"/>
      <w:r w:rsidRPr="00EB6AA3">
        <w:rPr>
          <w:szCs w:val="28"/>
        </w:rPr>
        <w:t>ph</w:t>
      </w:r>
      <w:proofErr w:type="spellEnd"/>
      <w:r w:rsidRPr="00EB6AA3">
        <w:rPr>
          <w:szCs w:val="28"/>
        </w:rPr>
        <w:t xml:space="preserve"> – ok. 30 l </w:t>
      </w:r>
      <w:r w:rsidRPr="00EB6AA3">
        <w:rPr>
          <w:szCs w:val="28"/>
          <w:vertAlign w:val="superscript"/>
        </w:rPr>
        <w:t xml:space="preserve"> </w:t>
      </w:r>
      <w:r w:rsidRPr="00EB6AA3">
        <w:rPr>
          <w:szCs w:val="28"/>
        </w:rPr>
        <w:t>substratu torfowego,</w:t>
      </w:r>
    </w:p>
    <w:p w:rsidR="00C06DB5" w:rsidRPr="00EB6AA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EB6AA3">
        <w:rPr>
          <w:szCs w:val="28"/>
        </w:rPr>
        <w:t>dodanie do podłoża hydrożelu – ok. 3,5 kg,</w:t>
      </w:r>
    </w:p>
    <w:p w:rsidR="00C06DB5" w:rsidRPr="00763531" w:rsidRDefault="00C06DB5" w:rsidP="00276B61">
      <w:pPr>
        <w:numPr>
          <w:ilvl w:val="0"/>
          <w:numId w:val="14"/>
        </w:numPr>
        <w:jc w:val="both"/>
        <w:rPr>
          <w:i/>
          <w:szCs w:val="28"/>
        </w:rPr>
      </w:pPr>
      <w:r w:rsidRPr="00EB6AA3">
        <w:rPr>
          <w:szCs w:val="28"/>
        </w:rPr>
        <w:t xml:space="preserve">posadzenie roślin w pojemnikach </w:t>
      </w:r>
      <w:r w:rsidRPr="00EB6AA3">
        <w:rPr>
          <w:i/>
          <w:szCs w:val="28"/>
        </w:rPr>
        <w:t xml:space="preserve">- </w:t>
      </w:r>
      <w:r w:rsidRPr="00EB6AA3">
        <w:rPr>
          <w:szCs w:val="28"/>
        </w:rPr>
        <w:t xml:space="preserve">Pelargonia </w:t>
      </w:r>
      <w:proofErr w:type="spellStart"/>
      <w:r w:rsidRPr="00EB6AA3">
        <w:rPr>
          <w:szCs w:val="28"/>
        </w:rPr>
        <w:t>bluszczolistna</w:t>
      </w:r>
      <w:proofErr w:type="spellEnd"/>
      <w:r w:rsidRPr="00EB6AA3">
        <w:rPr>
          <w:szCs w:val="28"/>
        </w:rPr>
        <w:t xml:space="preserve"> </w:t>
      </w:r>
      <w:r w:rsidRPr="00EB6AA3">
        <w:rPr>
          <w:i/>
          <w:szCs w:val="28"/>
        </w:rPr>
        <w:t>(</w:t>
      </w:r>
      <w:proofErr w:type="spellStart"/>
      <w:r w:rsidRPr="00EB6AA3">
        <w:rPr>
          <w:i/>
          <w:szCs w:val="28"/>
        </w:rPr>
        <w:t>Pelargonium</w:t>
      </w:r>
      <w:proofErr w:type="spellEnd"/>
      <w:r w:rsidRPr="00EB6AA3">
        <w:rPr>
          <w:i/>
          <w:szCs w:val="28"/>
        </w:rPr>
        <w:t xml:space="preserve"> </w:t>
      </w:r>
      <w:proofErr w:type="spellStart"/>
      <w:r w:rsidRPr="00EB6AA3">
        <w:rPr>
          <w:i/>
          <w:szCs w:val="28"/>
        </w:rPr>
        <w:t>peltatum</w:t>
      </w:r>
      <w:proofErr w:type="spellEnd"/>
      <w:r w:rsidRPr="00EB6AA3">
        <w:rPr>
          <w:i/>
          <w:szCs w:val="28"/>
        </w:rPr>
        <w:t>)</w:t>
      </w:r>
      <w:r w:rsidRPr="00EB6AA3">
        <w:rPr>
          <w:color w:val="C00000"/>
          <w:szCs w:val="28"/>
        </w:rPr>
        <w:t xml:space="preserve"> </w:t>
      </w:r>
      <w:r w:rsidRPr="00763531">
        <w:rPr>
          <w:b/>
          <w:szCs w:val="28"/>
        </w:rPr>
        <w:t>„</w:t>
      </w:r>
      <w:proofErr w:type="spellStart"/>
      <w:r w:rsidRPr="00763531">
        <w:rPr>
          <w:b/>
          <w:szCs w:val="28"/>
        </w:rPr>
        <w:t>Lachs</w:t>
      </w:r>
      <w:proofErr w:type="spellEnd"/>
      <w:r w:rsidRPr="00763531">
        <w:rPr>
          <w:b/>
          <w:szCs w:val="28"/>
        </w:rPr>
        <w:t xml:space="preserve">” </w:t>
      </w:r>
      <w:proofErr w:type="spellStart"/>
      <w:r w:rsidRPr="00763531">
        <w:rPr>
          <w:b/>
          <w:szCs w:val="28"/>
        </w:rPr>
        <w:t>Cascade</w:t>
      </w:r>
      <w:proofErr w:type="spellEnd"/>
      <w:r w:rsidRPr="00763531">
        <w:rPr>
          <w:szCs w:val="28"/>
        </w:rPr>
        <w:t xml:space="preserve"> w ilości 1530 szt. (po 15 szt. sadzonek/pojemnik),</w:t>
      </w:r>
    </w:p>
    <w:p w:rsidR="00C06DB5" w:rsidRPr="00EB6AA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EB6AA3">
        <w:rPr>
          <w:szCs w:val="28"/>
        </w:rPr>
        <w:t xml:space="preserve">zastosowanie nawozu długodziałającego typu </w:t>
      </w:r>
      <w:proofErr w:type="spellStart"/>
      <w:r w:rsidRPr="00EB6AA3">
        <w:rPr>
          <w:szCs w:val="28"/>
        </w:rPr>
        <w:t>Osmocote</w:t>
      </w:r>
      <w:proofErr w:type="spellEnd"/>
      <w:r w:rsidRPr="00EB6AA3">
        <w:rPr>
          <w:szCs w:val="28"/>
        </w:rPr>
        <w:t xml:space="preserve"> </w:t>
      </w:r>
      <w:proofErr w:type="spellStart"/>
      <w:r w:rsidRPr="00EB6AA3">
        <w:rPr>
          <w:szCs w:val="28"/>
        </w:rPr>
        <w:t>Exact</w:t>
      </w:r>
      <w:proofErr w:type="spellEnd"/>
      <w:r w:rsidRPr="00EB6AA3">
        <w:rPr>
          <w:szCs w:val="28"/>
        </w:rPr>
        <w:t xml:space="preserve"> Standard 5-6M, lub innego równoważnego o parametrach nie gorszych jak wymieniony, w ilości 2-3g/dm</w:t>
      </w:r>
      <w:r w:rsidRPr="00EB6AA3">
        <w:rPr>
          <w:szCs w:val="28"/>
          <w:vertAlign w:val="superscript"/>
        </w:rPr>
        <w:t>3</w:t>
      </w:r>
      <w:r w:rsidRPr="00EB6AA3">
        <w:rPr>
          <w:szCs w:val="28"/>
        </w:rPr>
        <w:t xml:space="preserve">, 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montaż pojemników z kwiatami na barierkach mostu oraz murku wokół fontanny,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bieżąca kontrola, ewentualne poprawienie i uzupełnienie mocowań pojemników,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  <w:r w:rsidRPr="00BA36C5">
        <w:t xml:space="preserve"> </w:t>
      </w:r>
      <w:r w:rsidRPr="00BA36C5">
        <w:rPr>
          <w:szCs w:val="28"/>
        </w:rPr>
        <w:t>utrzymywanie podłoża w pojemnikach w stanie optymalnej wilgotności,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chemiczne zwalczanie ewentualnych szkodników i chorób roślin,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 xml:space="preserve">zakup 600 </w:t>
      </w:r>
      <w:proofErr w:type="spellStart"/>
      <w:r w:rsidRPr="00804CBB">
        <w:rPr>
          <w:szCs w:val="28"/>
        </w:rPr>
        <w:t>mb</w:t>
      </w:r>
      <w:proofErr w:type="spellEnd"/>
      <w:r w:rsidRPr="00804CBB">
        <w:rPr>
          <w:szCs w:val="28"/>
        </w:rPr>
        <w:t xml:space="preserve"> głównego węża oraz 96 szt. emiterów (3,8 l/h) z poczwórnymi wężykami do wymiany  w istniejącym systemie nawadniania na moście,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zakup  sadzonek tych samych pelargonii w przypadku kradzieży bądź dewastacji pojemników,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montaż instalacji do nawadniania skrzynek na moście, bieżąca konserwacja, naprawa i uzupełnianie elementów systemu nawadniania w przypadku dewastacji lub kradzieży,</w:t>
      </w:r>
    </w:p>
    <w:p w:rsidR="00C06DB5" w:rsidRPr="00804CBB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804CBB">
        <w:rPr>
          <w:szCs w:val="28"/>
        </w:rPr>
        <w:t>opróżnienie i oczyszczenie pojemników, demontaż instalacji do nawadniania i zmagazynowanie ich przez okres zimowy.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804CBB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804CBB">
        <w:rPr>
          <w:szCs w:val="28"/>
          <w:u w:val="single"/>
        </w:rPr>
        <w:t xml:space="preserve">obsadzenie materiałem roślinnym wraz z pielęgnacją donic i konstrukcji kwietnikowych: </w:t>
      </w:r>
    </w:p>
    <w:p w:rsidR="00C06DB5" w:rsidRPr="004A3457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4A3457">
        <w:rPr>
          <w:szCs w:val="28"/>
        </w:rPr>
        <w:t xml:space="preserve">2 szt. betonowych donic na deptaku przy ul. Kościuszki /Wyszyńskiego w Śremie: </w:t>
      </w:r>
    </w:p>
    <w:p w:rsidR="00C06DB5" w:rsidRPr="004A3457" w:rsidRDefault="00C06DB5" w:rsidP="00276B61">
      <w:pPr>
        <w:numPr>
          <w:ilvl w:val="2"/>
          <w:numId w:val="34"/>
        </w:numPr>
        <w:tabs>
          <w:tab w:val="clear" w:pos="1815"/>
          <w:tab w:val="num" w:pos="567"/>
        </w:tabs>
        <w:jc w:val="both"/>
        <w:rPr>
          <w:szCs w:val="28"/>
        </w:rPr>
      </w:pPr>
      <w:r w:rsidRPr="004A3457">
        <w:rPr>
          <w:szCs w:val="28"/>
        </w:rPr>
        <w:lastRenderedPageBreak/>
        <w:t xml:space="preserve">petunia </w:t>
      </w:r>
      <w:r w:rsidRPr="004A3457">
        <w:rPr>
          <w:i/>
          <w:szCs w:val="28"/>
        </w:rPr>
        <w:t xml:space="preserve">(Petunia </w:t>
      </w:r>
      <w:proofErr w:type="spellStart"/>
      <w:r w:rsidRPr="004A3457">
        <w:rPr>
          <w:i/>
          <w:szCs w:val="28"/>
        </w:rPr>
        <w:t>miliflora</w:t>
      </w:r>
      <w:proofErr w:type="spellEnd"/>
      <w:r w:rsidRPr="004A3457">
        <w:rPr>
          <w:i/>
          <w:szCs w:val="28"/>
        </w:rPr>
        <w:t>)</w:t>
      </w:r>
      <w:r w:rsidRPr="004A3457">
        <w:rPr>
          <w:bCs/>
          <w:szCs w:val="28"/>
        </w:rPr>
        <w:t xml:space="preserve"> </w:t>
      </w:r>
      <w:r>
        <w:rPr>
          <w:bCs/>
          <w:szCs w:val="28"/>
        </w:rPr>
        <w:t>„Blue” lub inna</w:t>
      </w:r>
      <w:r w:rsidRPr="004A3457">
        <w:rPr>
          <w:bCs/>
          <w:szCs w:val="28"/>
        </w:rPr>
        <w:t xml:space="preserve"> fioletowa </w:t>
      </w:r>
      <w:r>
        <w:rPr>
          <w:bCs/>
          <w:szCs w:val="28"/>
        </w:rPr>
        <w:t xml:space="preserve">o zbliżonych parametrach </w:t>
      </w:r>
      <w:r w:rsidRPr="004A3457">
        <w:rPr>
          <w:szCs w:val="28"/>
        </w:rPr>
        <w:t xml:space="preserve">- </w:t>
      </w:r>
      <w:r>
        <w:rPr>
          <w:szCs w:val="28"/>
        </w:rPr>
        <w:t>3</w:t>
      </w:r>
      <w:r w:rsidRPr="004A3457">
        <w:rPr>
          <w:szCs w:val="28"/>
        </w:rPr>
        <w:t xml:space="preserve">0 szt. </w:t>
      </w:r>
      <w:r w:rsidRPr="004A3457">
        <w:rPr>
          <w:szCs w:val="28"/>
        </w:rPr>
        <w:tab/>
        <w:t>sadzonek,</w:t>
      </w:r>
    </w:p>
    <w:p w:rsidR="00C06DB5" w:rsidRPr="004A3457" w:rsidRDefault="00C06DB5" w:rsidP="00276B61">
      <w:pPr>
        <w:numPr>
          <w:ilvl w:val="2"/>
          <w:numId w:val="34"/>
        </w:numPr>
        <w:tabs>
          <w:tab w:val="clear" w:pos="1815"/>
          <w:tab w:val="num" w:pos="567"/>
        </w:tabs>
        <w:jc w:val="both"/>
        <w:rPr>
          <w:szCs w:val="28"/>
        </w:rPr>
      </w:pPr>
      <w:r w:rsidRPr="004A3457">
        <w:rPr>
          <w:szCs w:val="28"/>
        </w:rPr>
        <w:t xml:space="preserve">petunia </w:t>
      </w:r>
      <w:r w:rsidRPr="004A3457">
        <w:rPr>
          <w:i/>
          <w:szCs w:val="28"/>
        </w:rPr>
        <w:t xml:space="preserve">(Petunia </w:t>
      </w:r>
      <w:proofErr w:type="spellStart"/>
      <w:r w:rsidRPr="004A3457">
        <w:rPr>
          <w:i/>
          <w:szCs w:val="28"/>
        </w:rPr>
        <w:t>miliflora</w:t>
      </w:r>
      <w:proofErr w:type="spellEnd"/>
      <w:r w:rsidRPr="004A3457">
        <w:rPr>
          <w:i/>
          <w:szCs w:val="28"/>
        </w:rPr>
        <w:t>)</w:t>
      </w:r>
      <w:r w:rsidRPr="004A3457">
        <w:rPr>
          <w:bCs/>
          <w:szCs w:val="28"/>
        </w:rPr>
        <w:t xml:space="preserve"> </w:t>
      </w:r>
      <w:r>
        <w:rPr>
          <w:bCs/>
          <w:szCs w:val="28"/>
        </w:rPr>
        <w:t xml:space="preserve">„White” lub inna </w:t>
      </w:r>
      <w:r w:rsidRPr="004A3457">
        <w:rPr>
          <w:bCs/>
          <w:szCs w:val="28"/>
        </w:rPr>
        <w:t>biała</w:t>
      </w:r>
      <w:r w:rsidRPr="004A3457">
        <w:rPr>
          <w:szCs w:val="28"/>
        </w:rPr>
        <w:t xml:space="preserve"> </w:t>
      </w:r>
      <w:r>
        <w:rPr>
          <w:szCs w:val="28"/>
        </w:rPr>
        <w:t xml:space="preserve">o zbliżonych parametrach </w:t>
      </w:r>
      <w:r w:rsidRPr="004A3457">
        <w:rPr>
          <w:szCs w:val="28"/>
        </w:rPr>
        <w:t xml:space="preserve">- </w:t>
      </w:r>
      <w:r>
        <w:rPr>
          <w:szCs w:val="28"/>
        </w:rPr>
        <w:t>10</w:t>
      </w:r>
      <w:r w:rsidRPr="004A3457">
        <w:rPr>
          <w:szCs w:val="28"/>
        </w:rPr>
        <w:t xml:space="preserve"> szt. </w:t>
      </w:r>
      <w:r w:rsidRPr="004A3457">
        <w:rPr>
          <w:szCs w:val="28"/>
        </w:rPr>
        <w:tab/>
        <w:t>sadzonek,</w:t>
      </w:r>
    </w:p>
    <w:p w:rsidR="00C06DB5" w:rsidRPr="004A3457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4A3457">
        <w:rPr>
          <w:szCs w:val="28"/>
        </w:rPr>
        <w:t xml:space="preserve">14 szt. donic wiszących na lampach na Placu 20 Października </w:t>
      </w:r>
    </w:p>
    <w:p w:rsidR="00C06DB5" w:rsidRPr="004A3457" w:rsidRDefault="00C06DB5" w:rsidP="00276B61">
      <w:pPr>
        <w:numPr>
          <w:ilvl w:val="2"/>
          <w:numId w:val="34"/>
        </w:numPr>
        <w:jc w:val="both"/>
        <w:rPr>
          <w:szCs w:val="28"/>
        </w:rPr>
      </w:pPr>
      <w:proofErr w:type="spellStart"/>
      <w:r w:rsidRPr="004A3457">
        <w:rPr>
          <w:szCs w:val="28"/>
        </w:rPr>
        <w:t>Surfinia</w:t>
      </w:r>
      <w:proofErr w:type="spellEnd"/>
      <w:r w:rsidRPr="004A3457">
        <w:rPr>
          <w:szCs w:val="28"/>
        </w:rPr>
        <w:t xml:space="preserve"> </w:t>
      </w:r>
      <w:r w:rsidRPr="004A3457">
        <w:rPr>
          <w:i/>
          <w:szCs w:val="28"/>
        </w:rPr>
        <w:t xml:space="preserve">(Petunia </w:t>
      </w:r>
      <w:proofErr w:type="spellStart"/>
      <w:r w:rsidRPr="004A3457">
        <w:rPr>
          <w:i/>
          <w:szCs w:val="28"/>
        </w:rPr>
        <w:t>hybrida</w:t>
      </w:r>
      <w:proofErr w:type="spellEnd"/>
      <w:r w:rsidRPr="004A3457">
        <w:rPr>
          <w:i/>
          <w:szCs w:val="28"/>
        </w:rPr>
        <w:t>)</w:t>
      </w:r>
      <w:r w:rsidRPr="004A3457">
        <w:rPr>
          <w:szCs w:val="28"/>
        </w:rPr>
        <w:t xml:space="preserve"> „White” - 84 </w:t>
      </w:r>
      <w:r w:rsidRPr="004A3457">
        <w:rPr>
          <w:szCs w:val="28"/>
        </w:rPr>
        <w:tab/>
        <w:t>szt. sadzonek,</w:t>
      </w:r>
    </w:p>
    <w:p w:rsidR="00C06DB5" w:rsidRPr="004A3457" w:rsidRDefault="00C06DB5" w:rsidP="00276B61">
      <w:pPr>
        <w:numPr>
          <w:ilvl w:val="2"/>
          <w:numId w:val="34"/>
        </w:numPr>
        <w:jc w:val="both"/>
        <w:rPr>
          <w:szCs w:val="28"/>
        </w:rPr>
      </w:pPr>
      <w:proofErr w:type="spellStart"/>
      <w:r w:rsidRPr="004A3457">
        <w:rPr>
          <w:szCs w:val="28"/>
        </w:rPr>
        <w:t>Surfinia</w:t>
      </w:r>
      <w:proofErr w:type="spellEnd"/>
      <w:r w:rsidRPr="004A3457">
        <w:rPr>
          <w:szCs w:val="28"/>
        </w:rPr>
        <w:t xml:space="preserve"> </w:t>
      </w:r>
      <w:r w:rsidRPr="004A3457">
        <w:rPr>
          <w:i/>
          <w:szCs w:val="28"/>
        </w:rPr>
        <w:t xml:space="preserve">(Petunia </w:t>
      </w:r>
      <w:proofErr w:type="spellStart"/>
      <w:r w:rsidRPr="004A3457">
        <w:rPr>
          <w:i/>
          <w:szCs w:val="28"/>
        </w:rPr>
        <w:t>hybrida</w:t>
      </w:r>
      <w:proofErr w:type="spellEnd"/>
      <w:r w:rsidRPr="004A3457">
        <w:rPr>
          <w:i/>
          <w:szCs w:val="28"/>
        </w:rPr>
        <w:t xml:space="preserve">) </w:t>
      </w:r>
      <w:r w:rsidRPr="004A3457">
        <w:rPr>
          <w:szCs w:val="28"/>
        </w:rPr>
        <w:t>„Blue”</w:t>
      </w:r>
      <w:r w:rsidRPr="004A3457">
        <w:rPr>
          <w:i/>
          <w:szCs w:val="28"/>
        </w:rPr>
        <w:t xml:space="preserve"> </w:t>
      </w:r>
      <w:r w:rsidRPr="004A3457">
        <w:rPr>
          <w:szCs w:val="28"/>
        </w:rPr>
        <w:t>– 180 szt. sadzonek</w:t>
      </w:r>
    </w:p>
    <w:p w:rsidR="00C06DB5" w:rsidRPr="004A3457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4A3457">
        <w:rPr>
          <w:szCs w:val="28"/>
        </w:rPr>
        <w:t xml:space="preserve">Pelargonia </w:t>
      </w:r>
      <w:proofErr w:type="spellStart"/>
      <w:r w:rsidRPr="004A3457">
        <w:rPr>
          <w:szCs w:val="28"/>
        </w:rPr>
        <w:t>bluszczolistna</w:t>
      </w:r>
      <w:proofErr w:type="spellEnd"/>
      <w:r w:rsidRPr="004A3457">
        <w:rPr>
          <w:szCs w:val="28"/>
        </w:rPr>
        <w:t xml:space="preserve"> </w:t>
      </w:r>
      <w:r w:rsidRPr="004A3457">
        <w:rPr>
          <w:i/>
          <w:szCs w:val="28"/>
        </w:rPr>
        <w:t>(</w:t>
      </w:r>
      <w:proofErr w:type="spellStart"/>
      <w:r w:rsidRPr="004A3457">
        <w:rPr>
          <w:i/>
          <w:szCs w:val="28"/>
        </w:rPr>
        <w:t>Pelargonium</w:t>
      </w:r>
      <w:proofErr w:type="spellEnd"/>
      <w:r w:rsidRPr="004A3457">
        <w:rPr>
          <w:i/>
          <w:szCs w:val="28"/>
        </w:rPr>
        <w:t xml:space="preserve"> </w:t>
      </w:r>
      <w:proofErr w:type="spellStart"/>
      <w:r w:rsidRPr="004A3457">
        <w:rPr>
          <w:i/>
          <w:szCs w:val="28"/>
        </w:rPr>
        <w:t>peltatum</w:t>
      </w:r>
      <w:proofErr w:type="spellEnd"/>
      <w:r w:rsidRPr="004A3457">
        <w:rPr>
          <w:i/>
          <w:szCs w:val="28"/>
        </w:rPr>
        <w:t>)</w:t>
      </w:r>
      <w:r w:rsidRPr="004A3457">
        <w:rPr>
          <w:szCs w:val="28"/>
        </w:rPr>
        <w:t xml:space="preserve"> „</w:t>
      </w:r>
      <w:proofErr w:type="spellStart"/>
      <w:r w:rsidRPr="004A3457">
        <w:rPr>
          <w:szCs w:val="28"/>
        </w:rPr>
        <w:t>Ville</w:t>
      </w:r>
      <w:proofErr w:type="spellEnd"/>
      <w:r w:rsidRPr="004A3457">
        <w:rPr>
          <w:szCs w:val="28"/>
        </w:rPr>
        <w:t xml:space="preserve"> de Paris” </w:t>
      </w:r>
      <w:proofErr w:type="spellStart"/>
      <w:r>
        <w:rPr>
          <w:szCs w:val="28"/>
        </w:rPr>
        <w:t>Cascade</w:t>
      </w:r>
      <w:proofErr w:type="spellEnd"/>
      <w:r>
        <w:rPr>
          <w:szCs w:val="28"/>
        </w:rPr>
        <w:t xml:space="preserve"> </w:t>
      </w:r>
      <w:r w:rsidRPr="004A3457">
        <w:rPr>
          <w:szCs w:val="28"/>
        </w:rPr>
        <w:t xml:space="preserve"> - 86 szt. sadzonek,</w:t>
      </w:r>
    </w:p>
    <w:p w:rsidR="00C06DB5" w:rsidRPr="00165F8F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165F8F">
        <w:rPr>
          <w:szCs w:val="28"/>
        </w:rPr>
        <w:t xml:space="preserve">8 szt. konstrukcji kwietnikowych na Placu 20 Października oraz 2 szt. na deptaku na wysokości sklepu PSS „Jubilat” przy ul. Chłapowskiego: </w:t>
      </w:r>
    </w:p>
    <w:p w:rsidR="00C06DB5" w:rsidRPr="00165F8F" w:rsidRDefault="00C06DB5" w:rsidP="00276B61">
      <w:pPr>
        <w:numPr>
          <w:ilvl w:val="0"/>
          <w:numId w:val="20"/>
        </w:numPr>
        <w:ind w:left="1843" w:hanging="425"/>
        <w:jc w:val="both"/>
        <w:rPr>
          <w:szCs w:val="28"/>
        </w:rPr>
      </w:pPr>
      <w:r w:rsidRPr="00165F8F">
        <w:rPr>
          <w:b/>
          <w:szCs w:val="28"/>
        </w:rPr>
        <w:t>I nasadzenie</w:t>
      </w:r>
      <w:r w:rsidRPr="00165F8F">
        <w:rPr>
          <w:szCs w:val="28"/>
        </w:rPr>
        <w:t xml:space="preserve"> – </w:t>
      </w:r>
      <w:r>
        <w:rPr>
          <w:szCs w:val="28"/>
        </w:rPr>
        <w:t>b</w:t>
      </w:r>
      <w:r w:rsidRPr="00165F8F">
        <w:rPr>
          <w:szCs w:val="28"/>
        </w:rPr>
        <w:t xml:space="preserve">ratek ogrodowy </w:t>
      </w:r>
      <w:r w:rsidRPr="00040BA4">
        <w:rPr>
          <w:i/>
          <w:szCs w:val="28"/>
        </w:rPr>
        <w:t xml:space="preserve">(Viola x </w:t>
      </w:r>
      <w:proofErr w:type="spellStart"/>
      <w:r w:rsidRPr="00040BA4">
        <w:rPr>
          <w:i/>
          <w:szCs w:val="28"/>
        </w:rPr>
        <w:t>wittrockiana</w:t>
      </w:r>
      <w:proofErr w:type="spellEnd"/>
      <w:r w:rsidRPr="00040BA4">
        <w:rPr>
          <w:i/>
          <w:szCs w:val="28"/>
        </w:rPr>
        <w:t>)</w:t>
      </w:r>
      <w:r w:rsidRPr="00165F8F">
        <w:rPr>
          <w:szCs w:val="28"/>
        </w:rPr>
        <w:t xml:space="preserve"> 750 szt. w kolorze niebieskofioletowym, 750 szt. w kolorze białym,</w:t>
      </w:r>
    </w:p>
    <w:p w:rsidR="00C06DB5" w:rsidRPr="00165F8F" w:rsidRDefault="00C06DB5" w:rsidP="00C06DB5">
      <w:pPr>
        <w:ind w:left="1418" w:hanging="992"/>
        <w:jc w:val="both"/>
        <w:rPr>
          <w:szCs w:val="28"/>
        </w:rPr>
      </w:pPr>
      <w:r>
        <w:rPr>
          <w:b/>
          <w:color w:val="C00000"/>
          <w:szCs w:val="28"/>
        </w:rPr>
        <w:tab/>
      </w:r>
      <w:r w:rsidRPr="00165F8F">
        <w:rPr>
          <w:b/>
          <w:szCs w:val="28"/>
        </w:rPr>
        <w:tab/>
        <w:t>II nasadzenie</w:t>
      </w:r>
      <w:r w:rsidRPr="00165F8F">
        <w:rPr>
          <w:szCs w:val="28"/>
        </w:rPr>
        <w:t xml:space="preserve"> – w terminie uzgodnionym z zamawiającym:</w:t>
      </w:r>
    </w:p>
    <w:p w:rsidR="00C06DB5" w:rsidRPr="00165F8F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proofErr w:type="spellStart"/>
      <w:r w:rsidRPr="00165F8F">
        <w:rPr>
          <w:szCs w:val="28"/>
        </w:rPr>
        <w:t>Surfinia</w:t>
      </w:r>
      <w:proofErr w:type="spellEnd"/>
      <w:r w:rsidRPr="00165F8F">
        <w:rPr>
          <w:szCs w:val="28"/>
        </w:rPr>
        <w:t xml:space="preserve"> </w:t>
      </w:r>
      <w:r w:rsidRPr="00165F8F">
        <w:rPr>
          <w:i/>
          <w:szCs w:val="28"/>
        </w:rPr>
        <w:t xml:space="preserve">(Petunia </w:t>
      </w:r>
      <w:proofErr w:type="spellStart"/>
      <w:r w:rsidRPr="00165F8F">
        <w:rPr>
          <w:i/>
          <w:szCs w:val="28"/>
        </w:rPr>
        <w:t>hybrida</w:t>
      </w:r>
      <w:proofErr w:type="spellEnd"/>
      <w:r w:rsidRPr="00165F8F">
        <w:rPr>
          <w:i/>
          <w:szCs w:val="28"/>
        </w:rPr>
        <w:t>)</w:t>
      </w:r>
      <w:r w:rsidRPr="00165F8F">
        <w:rPr>
          <w:szCs w:val="28"/>
        </w:rPr>
        <w:t xml:space="preserve"> „White”  - 250 szt. sadzonek,</w:t>
      </w:r>
    </w:p>
    <w:p w:rsidR="00C06DB5" w:rsidRPr="00165F8F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165F8F">
        <w:rPr>
          <w:szCs w:val="28"/>
        </w:rPr>
        <w:t xml:space="preserve">Pelargonia </w:t>
      </w:r>
      <w:proofErr w:type="spellStart"/>
      <w:r w:rsidRPr="00165F8F">
        <w:rPr>
          <w:szCs w:val="28"/>
        </w:rPr>
        <w:t>bluszczolistna</w:t>
      </w:r>
      <w:proofErr w:type="spellEnd"/>
      <w:r w:rsidRPr="00165F8F">
        <w:rPr>
          <w:szCs w:val="28"/>
        </w:rPr>
        <w:t xml:space="preserve"> </w:t>
      </w:r>
      <w:r w:rsidRPr="00165F8F">
        <w:rPr>
          <w:i/>
          <w:szCs w:val="28"/>
        </w:rPr>
        <w:t>(</w:t>
      </w:r>
      <w:proofErr w:type="spellStart"/>
      <w:r w:rsidRPr="00165F8F">
        <w:rPr>
          <w:i/>
          <w:szCs w:val="28"/>
        </w:rPr>
        <w:t>Pelargonium</w:t>
      </w:r>
      <w:proofErr w:type="spellEnd"/>
      <w:r w:rsidRPr="00165F8F">
        <w:rPr>
          <w:i/>
          <w:szCs w:val="28"/>
        </w:rPr>
        <w:t xml:space="preserve"> </w:t>
      </w:r>
      <w:proofErr w:type="spellStart"/>
      <w:r w:rsidRPr="00165F8F">
        <w:rPr>
          <w:i/>
          <w:szCs w:val="28"/>
        </w:rPr>
        <w:t>peltatum</w:t>
      </w:r>
      <w:proofErr w:type="spellEnd"/>
      <w:r w:rsidRPr="00165F8F">
        <w:rPr>
          <w:i/>
          <w:szCs w:val="28"/>
        </w:rPr>
        <w:t xml:space="preserve">) </w:t>
      </w:r>
      <w:r w:rsidRPr="00165F8F">
        <w:rPr>
          <w:szCs w:val="28"/>
        </w:rPr>
        <w:t>„</w:t>
      </w:r>
      <w:proofErr w:type="spellStart"/>
      <w:r w:rsidRPr="00165F8F">
        <w:rPr>
          <w:szCs w:val="28"/>
        </w:rPr>
        <w:t>Ville</w:t>
      </w:r>
      <w:proofErr w:type="spellEnd"/>
      <w:r w:rsidRPr="00165F8F">
        <w:rPr>
          <w:szCs w:val="28"/>
        </w:rPr>
        <w:t xml:space="preserve"> de Paris” </w:t>
      </w:r>
      <w:proofErr w:type="spellStart"/>
      <w:r w:rsidRPr="00165F8F">
        <w:rPr>
          <w:szCs w:val="28"/>
        </w:rPr>
        <w:t>Cascade</w:t>
      </w:r>
      <w:proofErr w:type="spellEnd"/>
      <w:r w:rsidRPr="00165F8F">
        <w:rPr>
          <w:szCs w:val="28"/>
        </w:rPr>
        <w:t xml:space="preserve"> - 450 szt. sadzonek,</w:t>
      </w:r>
    </w:p>
    <w:p w:rsidR="00C06DB5" w:rsidRPr="00165F8F" w:rsidRDefault="00C06DB5" w:rsidP="00276B61">
      <w:pPr>
        <w:numPr>
          <w:ilvl w:val="2"/>
          <w:numId w:val="34"/>
        </w:numPr>
        <w:jc w:val="both"/>
        <w:rPr>
          <w:szCs w:val="28"/>
        </w:rPr>
      </w:pPr>
      <w:proofErr w:type="spellStart"/>
      <w:r w:rsidRPr="00165F8F">
        <w:rPr>
          <w:szCs w:val="28"/>
        </w:rPr>
        <w:t>Surfinia</w:t>
      </w:r>
      <w:proofErr w:type="spellEnd"/>
      <w:r w:rsidRPr="00165F8F">
        <w:rPr>
          <w:szCs w:val="28"/>
        </w:rPr>
        <w:t xml:space="preserve"> </w:t>
      </w:r>
      <w:r w:rsidRPr="00165F8F">
        <w:rPr>
          <w:i/>
          <w:szCs w:val="28"/>
        </w:rPr>
        <w:t xml:space="preserve">(Petunia </w:t>
      </w:r>
      <w:proofErr w:type="spellStart"/>
      <w:r w:rsidRPr="00165F8F">
        <w:rPr>
          <w:i/>
          <w:szCs w:val="28"/>
        </w:rPr>
        <w:t>hybrida</w:t>
      </w:r>
      <w:proofErr w:type="spellEnd"/>
      <w:r w:rsidRPr="00165F8F">
        <w:rPr>
          <w:i/>
          <w:szCs w:val="28"/>
        </w:rPr>
        <w:t>)</w:t>
      </w:r>
      <w:r w:rsidRPr="00165F8F">
        <w:rPr>
          <w:szCs w:val="28"/>
        </w:rPr>
        <w:t xml:space="preserve"> „Blue” - 300 szt. sadzonek,</w:t>
      </w:r>
    </w:p>
    <w:p w:rsidR="00C06DB5" w:rsidRPr="00040BA4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040BA4">
        <w:rPr>
          <w:szCs w:val="28"/>
        </w:rPr>
        <w:t xml:space="preserve">7 szt. </w:t>
      </w:r>
      <w:r>
        <w:rPr>
          <w:szCs w:val="28"/>
        </w:rPr>
        <w:t xml:space="preserve">donic </w:t>
      </w:r>
      <w:r w:rsidRPr="00040BA4">
        <w:rPr>
          <w:szCs w:val="28"/>
        </w:rPr>
        <w:t>betonowych znajdujących się przy ul. Piłsudskiego (2 szt.) oraz przy ul. Zamenhofa (5 szt.) w Śremie:</w:t>
      </w:r>
    </w:p>
    <w:p w:rsidR="00C06DB5" w:rsidRPr="00040BA4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040BA4">
        <w:rPr>
          <w:b/>
          <w:szCs w:val="28"/>
        </w:rPr>
        <w:t>I nasadzenie</w:t>
      </w:r>
      <w:r w:rsidRPr="00040BA4">
        <w:rPr>
          <w:szCs w:val="28"/>
        </w:rPr>
        <w:t xml:space="preserve"> – bratek ogrodowy </w:t>
      </w:r>
      <w:r w:rsidRPr="00040BA4">
        <w:rPr>
          <w:i/>
          <w:szCs w:val="28"/>
        </w:rPr>
        <w:t xml:space="preserve">(Viola x </w:t>
      </w:r>
      <w:proofErr w:type="spellStart"/>
      <w:r w:rsidRPr="00040BA4">
        <w:rPr>
          <w:i/>
          <w:szCs w:val="28"/>
        </w:rPr>
        <w:t>wittrockiana</w:t>
      </w:r>
      <w:proofErr w:type="spellEnd"/>
      <w:r w:rsidRPr="00040BA4">
        <w:rPr>
          <w:i/>
          <w:szCs w:val="28"/>
        </w:rPr>
        <w:t>)</w:t>
      </w:r>
      <w:r w:rsidRPr="00040BA4">
        <w:rPr>
          <w:szCs w:val="28"/>
        </w:rPr>
        <w:t xml:space="preserve"> 70 szt. w kolorze niebieskofioletowym i 70 szt. w kolorze białym,</w:t>
      </w:r>
    </w:p>
    <w:p w:rsidR="00C06DB5" w:rsidRPr="00D05AC3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D05AC3">
        <w:rPr>
          <w:b/>
          <w:szCs w:val="28"/>
        </w:rPr>
        <w:t>II nasadzenie</w:t>
      </w:r>
      <w:r w:rsidRPr="00D05AC3">
        <w:rPr>
          <w:szCs w:val="28"/>
        </w:rPr>
        <w:t xml:space="preserve"> – w terminie uzgodnionym z zamawiającym: begonia </w:t>
      </w:r>
      <w:r w:rsidRPr="00D05AC3">
        <w:rPr>
          <w:i/>
          <w:szCs w:val="28"/>
        </w:rPr>
        <w:t xml:space="preserve">(Begonia x </w:t>
      </w:r>
      <w:proofErr w:type="spellStart"/>
      <w:r w:rsidRPr="00D05AC3">
        <w:rPr>
          <w:i/>
          <w:szCs w:val="28"/>
        </w:rPr>
        <w:t>hybrida</w:t>
      </w:r>
      <w:proofErr w:type="spellEnd"/>
      <w:r w:rsidRPr="00D05AC3">
        <w:rPr>
          <w:i/>
          <w:szCs w:val="28"/>
        </w:rPr>
        <w:t>)</w:t>
      </w:r>
      <w:r w:rsidRPr="00D05AC3">
        <w:rPr>
          <w:szCs w:val="28"/>
        </w:rPr>
        <w:t xml:space="preserve"> – odmiana o kwiatach różowych – 140 szt. sadzonek;</w:t>
      </w:r>
    </w:p>
    <w:p w:rsidR="00C06DB5" w:rsidRPr="00040BA4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D05AC3">
        <w:rPr>
          <w:szCs w:val="28"/>
        </w:rPr>
        <w:t>19</w:t>
      </w:r>
      <w:r w:rsidRPr="00040BA4">
        <w:rPr>
          <w:szCs w:val="28"/>
        </w:rPr>
        <w:t xml:space="preserve"> szt. donic betonowych przy ul. Piłsudskiego wzdłuż Parku Miejskiego im. Powstańców Wielkopolskich (wymiary donic: 120 x 40 x 40 cm): </w:t>
      </w:r>
    </w:p>
    <w:p w:rsidR="00C06DB5" w:rsidRPr="00ED2BDC" w:rsidRDefault="00C06DB5" w:rsidP="00276B61">
      <w:pPr>
        <w:numPr>
          <w:ilvl w:val="0"/>
          <w:numId w:val="21"/>
        </w:numPr>
        <w:jc w:val="both"/>
        <w:rPr>
          <w:szCs w:val="28"/>
        </w:rPr>
      </w:pPr>
      <w:r w:rsidRPr="00ED2BDC">
        <w:rPr>
          <w:szCs w:val="28"/>
        </w:rPr>
        <w:tab/>
        <w:t xml:space="preserve">petunia </w:t>
      </w:r>
      <w:r w:rsidRPr="006F7678">
        <w:rPr>
          <w:i/>
          <w:szCs w:val="28"/>
        </w:rPr>
        <w:t xml:space="preserve">(Petunia </w:t>
      </w:r>
      <w:proofErr w:type="spellStart"/>
      <w:r w:rsidRPr="006F7678">
        <w:rPr>
          <w:i/>
          <w:szCs w:val="28"/>
        </w:rPr>
        <w:t>miliflora</w:t>
      </w:r>
      <w:proofErr w:type="spellEnd"/>
      <w:r w:rsidRPr="006F7678">
        <w:rPr>
          <w:i/>
          <w:szCs w:val="28"/>
        </w:rPr>
        <w:t>)</w:t>
      </w:r>
      <w:r w:rsidRPr="00ED2BDC">
        <w:rPr>
          <w:szCs w:val="28"/>
        </w:rPr>
        <w:t xml:space="preserve"> – „</w:t>
      </w:r>
      <w:proofErr w:type="spellStart"/>
      <w:r w:rsidRPr="00ED2BDC">
        <w:rPr>
          <w:szCs w:val="28"/>
        </w:rPr>
        <w:t>Rose</w:t>
      </w:r>
      <w:proofErr w:type="spellEnd"/>
      <w:r w:rsidRPr="00ED2BDC">
        <w:rPr>
          <w:szCs w:val="28"/>
        </w:rPr>
        <w:t xml:space="preserve">” lub inna różowa o zbliżonych parametrach – 190 szt. sadzonek, </w:t>
      </w:r>
    </w:p>
    <w:p w:rsidR="00C06DB5" w:rsidRPr="00ED2BDC" w:rsidRDefault="00C06DB5" w:rsidP="00276B61">
      <w:pPr>
        <w:numPr>
          <w:ilvl w:val="0"/>
          <w:numId w:val="21"/>
        </w:numPr>
        <w:jc w:val="both"/>
        <w:rPr>
          <w:szCs w:val="28"/>
        </w:rPr>
      </w:pPr>
      <w:r>
        <w:rPr>
          <w:szCs w:val="28"/>
        </w:rPr>
        <w:tab/>
        <w:t xml:space="preserve">kocanka włochata </w:t>
      </w:r>
      <w:r w:rsidRPr="006F7678">
        <w:rPr>
          <w:i/>
          <w:szCs w:val="28"/>
        </w:rPr>
        <w:t>(</w:t>
      </w:r>
      <w:proofErr w:type="spellStart"/>
      <w:r w:rsidRPr="006F7678">
        <w:rPr>
          <w:i/>
          <w:szCs w:val="28"/>
        </w:rPr>
        <w:t>Helichrysum</w:t>
      </w:r>
      <w:proofErr w:type="spellEnd"/>
      <w:r w:rsidRPr="006F7678">
        <w:rPr>
          <w:i/>
          <w:szCs w:val="28"/>
        </w:rPr>
        <w:t xml:space="preserve"> </w:t>
      </w:r>
      <w:proofErr w:type="spellStart"/>
      <w:r w:rsidRPr="006F7678">
        <w:rPr>
          <w:i/>
          <w:szCs w:val="28"/>
        </w:rPr>
        <w:t>petiolare</w:t>
      </w:r>
      <w:proofErr w:type="spellEnd"/>
      <w:r w:rsidRPr="006F7678">
        <w:rPr>
          <w:i/>
          <w:szCs w:val="28"/>
        </w:rPr>
        <w:t>)</w:t>
      </w:r>
      <w:r w:rsidRPr="00ED2BDC">
        <w:rPr>
          <w:szCs w:val="28"/>
        </w:rPr>
        <w:t xml:space="preserve"> „Silver”– 38 szt. sadzonek.</w:t>
      </w:r>
    </w:p>
    <w:p w:rsidR="00C06DB5" w:rsidRDefault="00C06DB5" w:rsidP="00276B61">
      <w:pPr>
        <w:numPr>
          <w:ilvl w:val="1"/>
          <w:numId w:val="34"/>
        </w:numPr>
        <w:tabs>
          <w:tab w:val="clear" w:pos="1443"/>
          <w:tab w:val="num" w:pos="709"/>
        </w:tabs>
        <w:jc w:val="both"/>
        <w:rPr>
          <w:color w:val="C00000"/>
          <w:szCs w:val="28"/>
        </w:rPr>
      </w:pPr>
      <w:r w:rsidRPr="00040BA4">
        <w:rPr>
          <w:szCs w:val="28"/>
        </w:rPr>
        <w:t>4 szt. betonowych donic na wysokości budynku hotelu i poczty na Placu 20 Października</w:t>
      </w:r>
      <w:r>
        <w:rPr>
          <w:color w:val="C00000"/>
          <w:szCs w:val="28"/>
        </w:rPr>
        <w:t>:</w:t>
      </w:r>
    </w:p>
    <w:p w:rsidR="00C06DB5" w:rsidRPr="00ED2BDC" w:rsidRDefault="00C06DB5" w:rsidP="00276B61">
      <w:pPr>
        <w:numPr>
          <w:ilvl w:val="0"/>
          <w:numId w:val="35"/>
        </w:numPr>
        <w:jc w:val="both"/>
        <w:rPr>
          <w:szCs w:val="28"/>
        </w:rPr>
      </w:pPr>
      <w:r w:rsidRPr="00ED2BDC">
        <w:rPr>
          <w:szCs w:val="28"/>
        </w:rPr>
        <w:t xml:space="preserve"> petunia (</w:t>
      </w:r>
      <w:r w:rsidRPr="00ED2BDC">
        <w:rPr>
          <w:i/>
          <w:szCs w:val="28"/>
        </w:rPr>
        <w:t xml:space="preserve">Petunia </w:t>
      </w:r>
      <w:proofErr w:type="spellStart"/>
      <w:r w:rsidRPr="00ED2BDC">
        <w:rPr>
          <w:i/>
          <w:szCs w:val="28"/>
        </w:rPr>
        <w:t>miliflora</w:t>
      </w:r>
      <w:proofErr w:type="spellEnd"/>
      <w:r w:rsidRPr="00ED2BDC">
        <w:rPr>
          <w:szCs w:val="28"/>
        </w:rPr>
        <w:t>) – „</w:t>
      </w:r>
      <w:r>
        <w:rPr>
          <w:szCs w:val="28"/>
        </w:rPr>
        <w:t>Blue</w:t>
      </w:r>
      <w:r w:rsidRPr="00ED2BDC">
        <w:rPr>
          <w:szCs w:val="28"/>
        </w:rPr>
        <w:t xml:space="preserve">” lub inna </w:t>
      </w:r>
      <w:r>
        <w:rPr>
          <w:szCs w:val="28"/>
        </w:rPr>
        <w:t>fioletowa</w:t>
      </w:r>
      <w:r w:rsidRPr="00ED2BDC">
        <w:rPr>
          <w:szCs w:val="28"/>
        </w:rPr>
        <w:t xml:space="preserve"> o zbliżonych parametrach – </w:t>
      </w:r>
      <w:r>
        <w:rPr>
          <w:szCs w:val="28"/>
        </w:rPr>
        <w:t>100</w:t>
      </w:r>
      <w:r w:rsidRPr="00ED2BDC">
        <w:rPr>
          <w:szCs w:val="28"/>
        </w:rPr>
        <w:t xml:space="preserve"> szt. sadzonek,</w:t>
      </w:r>
    </w:p>
    <w:p w:rsidR="00C06DB5" w:rsidRPr="00040BA4" w:rsidRDefault="00C06DB5" w:rsidP="00276B61">
      <w:pPr>
        <w:numPr>
          <w:ilvl w:val="1"/>
          <w:numId w:val="34"/>
        </w:numPr>
        <w:tabs>
          <w:tab w:val="clear" w:pos="1443"/>
          <w:tab w:val="num" w:pos="709"/>
        </w:tabs>
        <w:jc w:val="both"/>
        <w:rPr>
          <w:szCs w:val="28"/>
        </w:rPr>
      </w:pPr>
      <w:r w:rsidRPr="00040BA4">
        <w:rPr>
          <w:szCs w:val="28"/>
        </w:rPr>
        <w:t>12 szt. figur ażurowych ptaków w rejonie ul. Kilińskiego i Ronda Jana Pawła II:</w:t>
      </w:r>
    </w:p>
    <w:p w:rsidR="00C06DB5" w:rsidRPr="0060510D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</w:rPr>
      </w:pPr>
      <w:r>
        <w:rPr>
          <w:szCs w:val="28"/>
        </w:rPr>
        <w:t>l</w:t>
      </w:r>
      <w:r w:rsidRPr="0060510D">
        <w:rPr>
          <w:szCs w:val="28"/>
        </w:rPr>
        <w:t xml:space="preserve">obelia przylądkowa  </w:t>
      </w:r>
      <w:r w:rsidRPr="0060510D">
        <w:rPr>
          <w:i/>
          <w:szCs w:val="28"/>
        </w:rPr>
        <w:t>(</w:t>
      </w:r>
      <w:r w:rsidRPr="0060510D">
        <w:rPr>
          <w:i/>
          <w:iCs/>
          <w:szCs w:val="28"/>
        </w:rPr>
        <w:t xml:space="preserve">Lobelia </w:t>
      </w:r>
      <w:proofErr w:type="spellStart"/>
      <w:r w:rsidRPr="0060510D">
        <w:rPr>
          <w:i/>
          <w:iCs/>
          <w:szCs w:val="28"/>
        </w:rPr>
        <w:t>erinus</w:t>
      </w:r>
      <w:proofErr w:type="spellEnd"/>
      <w:r w:rsidRPr="0060510D">
        <w:rPr>
          <w:i/>
          <w:iCs/>
          <w:szCs w:val="28"/>
        </w:rPr>
        <w:t xml:space="preserve">) -  </w:t>
      </w:r>
      <w:r>
        <w:rPr>
          <w:i/>
          <w:iCs/>
          <w:szCs w:val="28"/>
        </w:rPr>
        <w:t>niebieska</w:t>
      </w:r>
      <w:r w:rsidRPr="0060510D">
        <w:rPr>
          <w:szCs w:val="28"/>
        </w:rPr>
        <w:t xml:space="preserve"> - 3 szt.</w:t>
      </w:r>
    </w:p>
    <w:p w:rsidR="00C06DB5" w:rsidRPr="00E518BE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  <w:lang w:val="en-US"/>
        </w:rPr>
      </w:pPr>
      <w:r w:rsidRPr="00E518BE">
        <w:rPr>
          <w:szCs w:val="28"/>
          <w:lang w:val="en-US"/>
        </w:rPr>
        <w:t xml:space="preserve">petunia </w:t>
      </w:r>
      <w:r w:rsidRPr="00E518BE">
        <w:rPr>
          <w:i/>
          <w:szCs w:val="28"/>
          <w:lang w:val="en-US"/>
        </w:rPr>
        <w:t xml:space="preserve">(Petunia  </w:t>
      </w:r>
      <w:proofErr w:type="spellStart"/>
      <w:r w:rsidRPr="00E518BE">
        <w:rPr>
          <w:i/>
          <w:szCs w:val="28"/>
          <w:lang w:val="en-US"/>
        </w:rPr>
        <w:t>hybrida</w:t>
      </w:r>
      <w:proofErr w:type="spellEnd"/>
      <w:r w:rsidRPr="00E518BE">
        <w:rPr>
          <w:i/>
          <w:szCs w:val="28"/>
          <w:lang w:val="en-US"/>
        </w:rPr>
        <w:t>)</w:t>
      </w:r>
      <w:r w:rsidRPr="00E518BE">
        <w:rPr>
          <w:szCs w:val="28"/>
          <w:lang w:val="en-US"/>
        </w:rPr>
        <w:t xml:space="preserve"> „Cobalt Blue” – 3 </w:t>
      </w:r>
      <w:proofErr w:type="spellStart"/>
      <w:r w:rsidRPr="00E518BE">
        <w:rPr>
          <w:szCs w:val="28"/>
          <w:lang w:val="en-US"/>
        </w:rPr>
        <w:t>szt</w:t>
      </w:r>
      <w:proofErr w:type="spellEnd"/>
      <w:r w:rsidRPr="00E518BE">
        <w:rPr>
          <w:szCs w:val="28"/>
          <w:lang w:val="en-US"/>
        </w:rPr>
        <w:t>.</w:t>
      </w:r>
    </w:p>
    <w:p w:rsidR="00C06DB5" w:rsidRPr="00673C59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</w:rPr>
      </w:pPr>
      <w:r>
        <w:rPr>
          <w:bCs/>
          <w:szCs w:val="28"/>
        </w:rPr>
        <w:t>z</w:t>
      </w:r>
      <w:r w:rsidRPr="0060510D">
        <w:rPr>
          <w:bCs/>
          <w:szCs w:val="28"/>
        </w:rPr>
        <w:t>ielistka Sternberga (</w:t>
      </w:r>
      <w:proofErr w:type="spellStart"/>
      <w:r w:rsidRPr="0060510D">
        <w:rPr>
          <w:i/>
          <w:iCs/>
          <w:szCs w:val="28"/>
        </w:rPr>
        <w:t>Chlorophytum</w:t>
      </w:r>
      <w:proofErr w:type="spellEnd"/>
      <w:r w:rsidRPr="0060510D">
        <w:rPr>
          <w:i/>
          <w:iCs/>
          <w:szCs w:val="28"/>
        </w:rPr>
        <w:t xml:space="preserve"> </w:t>
      </w:r>
      <w:proofErr w:type="spellStart"/>
      <w:r w:rsidRPr="0060510D">
        <w:rPr>
          <w:i/>
          <w:iCs/>
          <w:szCs w:val="28"/>
        </w:rPr>
        <w:t>comosum</w:t>
      </w:r>
      <w:proofErr w:type="spellEnd"/>
      <w:r w:rsidRPr="0060510D">
        <w:rPr>
          <w:i/>
          <w:iCs/>
          <w:szCs w:val="28"/>
        </w:rPr>
        <w:t xml:space="preserve">) </w:t>
      </w:r>
      <w:r w:rsidRPr="0060510D">
        <w:rPr>
          <w:iCs/>
          <w:szCs w:val="28"/>
        </w:rPr>
        <w:t>– 1 szt.</w:t>
      </w:r>
    </w:p>
    <w:p w:rsidR="00C06DB5" w:rsidRPr="00673C59" w:rsidRDefault="00C06DB5" w:rsidP="00276B61">
      <w:pPr>
        <w:numPr>
          <w:ilvl w:val="1"/>
          <w:numId w:val="34"/>
        </w:numPr>
        <w:jc w:val="both"/>
        <w:rPr>
          <w:szCs w:val="28"/>
        </w:rPr>
      </w:pPr>
      <w:r>
        <w:rPr>
          <w:szCs w:val="28"/>
        </w:rPr>
        <w:t xml:space="preserve">11 szt. donic betonowych oraz okrągła donica z ławką na terenie </w:t>
      </w:r>
      <w:r w:rsidRPr="00673C59">
        <w:rPr>
          <w:szCs w:val="28"/>
        </w:rPr>
        <w:t>Miejski</w:t>
      </w:r>
      <w:r>
        <w:rPr>
          <w:szCs w:val="28"/>
        </w:rPr>
        <w:t>ego</w:t>
      </w:r>
      <w:r w:rsidRPr="00673C59">
        <w:rPr>
          <w:szCs w:val="28"/>
        </w:rPr>
        <w:t xml:space="preserve"> Park</w:t>
      </w:r>
      <w:r>
        <w:rPr>
          <w:szCs w:val="28"/>
        </w:rPr>
        <w:t>u</w:t>
      </w:r>
      <w:r w:rsidRPr="00673C59">
        <w:rPr>
          <w:szCs w:val="28"/>
        </w:rPr>
        <w:t xml:space="preserve"> Ekologiczn</w:t>
      </w:r>
      <w:r>
        <w:rPr>
          <w:szCs w:val="28"/>
        </w:rPr>
        <w:t>ego</w:t>
      </w:r>
      <w:r w:rsidRPr="00673C59">
        <w:rPr>
          <w:szCs w:val="28"/>
        </w:rPr>
        <w:t xml:space="preserve"> im. W. Puchalskiego</w:t>
      </w:r>
      <w:r>
        <w:rPr>
          <w:szCs w:val="28"/>
        </w:rPr>
        <w:t>:</w:t>
      </w:r>
    </w:p>
    <w:p w:rsidR="00C06DB5" w:rsidRPr="00673C59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673C59">
        <w:rPr>
          <w:b/>
          <w:szCs w:val="28"/>
        </w:rPr>
        <w:t>I nasadzenie</w:t>
      </w:r>
      <w:r w:rsidRPr="00673C59">
        <w:rPr>
          <w:szCs w:val="28"/>
        </w:rPr>
        <w:t xml:space="preserve"> – bratek ogrodowy </w:t>
      </w:r>
      <w:r w:rsidRPr="00673C59">
        <w:rPr>
          <w:i/>
          <w:szCs w:val="28"/>
        </w:rPr>
        <w:t xml:space="preserve">(Viola x </w:t>
      </w:r>
      <w:proofErr w:type="spellStart"/>
      <w:r w:rsidRPr="00673C59">
        <w:rPr>
          <w:i/>
          <w:szCs w:val="28"/>
        </w:rPr>
        <w:t>wittrockiana</w:t>
      </w:r>
      <w:proofErr w:type="spellEnd"/>
      <w:r w:rsidRPr="00673C59">
        <w:rPr>
          <w:i/>
          <w:szCs w:val="28"/>
        </w:rPr>
        <w:t>)</w:t>
      </w:r>
      <w:r w:rsidRPr="00673C59">
        <w:rPr>
          <w:szCs w:val="28"/>
        </w:rPr>
        <w:t xml:space="preserve"> </w:t>
      </w:r>
      <w:r>
        <w:rPr>
          <w:szCs w:val="28"/>
        </w:rPr>
        <w:t>16</w:t>
      </w:r>
      <w:r w:rsidRPr="00673C59">
        <w:rPr>
          <w:szCs w:val="28"/>
        </w:rPr>
        <w:t>0 szt. w</w:t>
      </w:r>
      <w:r>
        <w:rPr>
          <w:szCs w:val="28"/>
        </w:rPr>
        <w:t xml:space="preserve"> kolorze niebieskofioletowym i 16</w:t>
      </w:r>
      <w:r w:rsidRPr="00673C59">
        <w:rPr>
          <w:szCs w:val="28"/>
        </w:rPr>
        <w:t>0 szt. w kolorze białym,</w:t>
      </w:r>
    </w:p>
    <w:p w:rsidR="00C06DB5" w:rsidRPr="00673C59" w:rsidRDefault="00C06DB5" w:rsidP="00276B61">
      <w:pPr>
        <w:numPr>
          <w:ilvl w:val="2"/>
          <w:numId w:val="34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673C59">
        <w:rPr>
          <w:b/>
          <w:szCs w:val="28"/>
        </w:rPr>
        <w:t>II nasadzenie</w:t>
      </w:r>
      <w:r w:rsidRPr="00673C59">
        <w:rPr>
          <w:szCs w:val="28"/>
        </w:rPr>
        <w:t xml:space="preserve"> – w terminie uzgodnionym z zamawiającym: begonia </w:t>
      </w:r>
      <w:r w:rsidRPr="00673C59">
        <w:rPr>
          <w:i/>
          <w:szCs w:val="28"/>
        </w:rPr>
        <w:t xml:space="preserve">(Begonia x </w:t>
      </w:r>
      <w:proofErr w:type="spellStart"/>
      <w:r w:rsidRPr="00673C59">
        <w:rPr>
          <w:i/>
          <w:szCs w:val="28"/>
        </w:rPr>
        <w:t>hybrida</w:t>
      </w:r>
      <w:proofErr w:type="spellEnd"/>
      <w:r w:rsidRPr="00673C59">
        <w:rPr>
          <w:i/>
          <w:szCs w:val="28"/>
        </w:rPr>
        <w:t>)</w:t>
      </w:r>
      <w:r w:rsidRPr="00673C59">
        <w:rPr>
          <w:szCs w:val="28"/>
        </w:rPr>
        <w:t xml:space="preserve"> – odmiana o kwiatach różowych – </w:t>
      </w:r>
      <w:r>
        <w:rPr>
          <w:szCs w:val="28"/>
        </w:rPr>
        <w:t>32</w:t>
      </w:r>
      <w:r w:rsidRPr="00673C59">
        <w:rPr>
          <w:szCs w:val="28"/>
        </w:rPr>
        <w:t>0 szt. sadzonek;</w:t>
      </w:r>
    </w:p>
    <w:p w:rsidR="00C06DB5" w:rsidRPr="0060510D" w:rsidRDefault="00C06DB5" w:rsidP="00C06DB5">
      <w:pPr>
        <w:jc w:val="both"/>
        <w:rPr>
          <w:szCs w:val="28"/>
        </w:rPr>
      </w:pPr>
    </w:p>
    <w:p w:rsidR="00C06DB5" w:rsidRPr="00D05AC3" w:rsidRDefault="00C06DB5" w:rsidP="00C06DB5">
      <w:pPr>
        <w:ind w:left="426"/>
        <w:jc w:val="both"/>
        <w:rPr>
          <w:b/>
          <w:szCs w:val="28"/>
        </w:rPr>
      </w:pPr>
      <w:r w:rsidRPr="00D05AC3">
        <w:rPr>
          <w:b/>
          <w:szCs w:val="28"/>
        </w:rPr>
        <w:t>Zadanie obejmuje niezbędne roboty związane z: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 xml:space="preserve">oczyszczeniem </w:t>
      </w:r>
      <w:r>
        <w:rPr>
          <w:szCs w:val="28"/>
        </w:rPr>
        <w:t>donic</w:t>
      </w:r>
      <w:r w:rsidRPr="00D05AC3">
        <w:rPr>
          <w:szCs w:val="28"/>
        </w:rPr>
        <w:t xml:space="preserve"> (przy ul. Piłsudskiego</w:t>
      </w:r>
      <w:r>
        <w:rPr>
          <w:szCs w:val="28"/>
        </w:rPr>
        <w:t>,</w:t>
      </w:r>
      <w:r w:rsidRPr="00D05AC3">
        <w:rPr>
          <w:szCs w:val="28"/>
        </w:rPr>
        <w:t xml:space="preserve"> ul. Zamenhofa</w:t>
      </w:r>
      <w:r>
        <w:rPr>
          <w:szCs w:val="28"/>
        </w:rPr>
        <w:t xml:space="preserve"> oraz w MPE im. W Puchalskiego</w:t>
      </w:r>
      <w:r w:rsidRPr="00D05AC3">
        <w:rPr>
          <w:szCs w:val="28"/>
        </w:rPr>
        <w:t>) ze złuszczonej farby i ponowne ich odmalowanie w istniejącej kolorystyce – prace należy wykonać przed posadzeniem roślin,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lastRenderedPageBreak/>
        <w:t>oczyszczeniem i wypoziomowaniem 19 szt. betonowych donic przy ul. Piłsudskiego wzdłuż Parku Miejskiego im. Powstańców Wielkopolskich - prace należy wykonać przed posadzeniem roślin,</w:t>
      </w:r>
    </w:p>
    <w:p w:rsidR="00C06DB5" w:rsidRPr="00D05AC3" w:rsidRDefault="00C06DB5" w:rsidP="00276B61">
      <w:pPr>
        <w:numPr>
          <w:ilvl w:val="0"/>
          <w:numId w:val="15"/>
        </w:numPr>
        <w:tabs>
          <w:tab w:val="clear" w:pos="1760"/>
          <w:tab w:val="num" w:pos="709"/>
        </w:tabs>
        <w:ind w:left="142" w:hanging="142"/>
        <w:jc w:val="both"/>
        <w:rPr>
          <w:szCs w:val="28"/>
        </w:rPr>
      </w:pPr>
      <w:r w:rsidRPr="00D05AC3">
        <w:rPr>
          <w:szCs w:val="28"/>
        </w:rPr>
        <w:t>wypełnieniem donic/konstrukcji kwietnikowych</w:t>
      </w:r>
      <w:r>
        <w:rPr>
          <w:szCs w:val="28"/>
        </w:rPr>
        <w:t xml:space="preserve"> podłożem o właściwym </w:t>
      </w:r>
      <w:r>
        <w:rPr>
          <w:szCs w:val="28"/>
        </w:rPr>
        <w:tab/>
      </w:r>
      <w:proofErr w:type="spellStart"/>
      <w:r w:rsidRPr="00D05AC3">
        <w:rPr>
          <w:szCs w:val="28"/>
        </w:rPr>
        <w:t>ph</w:t>
      </w:r>
      <w:proofErr w:type="spellEnd"/>
      <w:r w:rsidRPr="00D05AC3">
        <w:rPr>
          <w:szCs w:val="28"/>
        </w:rPr>
        <w:t xml:space="preserve"> (wymiana 100 % ziemi)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>dodaniem do podłoża hydrożelu,</w:t>
      </w:r>
    </w:p>
    <w:p w:rsidR="00C06DB5" w:rsidRPr="00D05AC3" w:rsidRDefault="00C06DB5" w:rsidP="00276B61">
      <w:pPr>
        <w:numPr>
          <w:ilvl w:val="0"/>
          <w:numId w:val="14"/>
        </w:numPr>
        <w:tabs>
          <w:tab w:val="num" w:pos="-5320"/>
        </w:tabs>
        <w:jc w:val="both"/>
        <w:rPr>
          <w:szCs w:val="28"/>
        </w:rPr>
      </w:pPr>
      <w:r w:rsidRPr="00D05AC3">
        <w:rPr>
          <w:szCs w:val="28"/>
        </w:rPr>
        <w:t>posadzeniem roślin,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 xml:space="preserve">zastosowaniem nawozu długodziałającego typu </w:t>
      </w:r>
      <w:proofErr w:type="spellStart"/>
      <w:r w:rsidRPr="00D05AC3">
        <w:rPr>
          <w:szCs w:val="28"/>
        </w:rPr>
        <w:t>Osmocote</w:t>
      </w:r>
      <w:proofErr w:type="spellEnd"/>
      <w:r w:rsidRPr="00D05AC3">
        <w:rPr>
          <w:szCs w:val="28"/>
        </w:rPr>
        <w:t xml:space="preserve"> </w:t>
      </w:r>
      <w:proofErr w:type="spellStart"/>
      <w:r w:rsidRPr="00D05AC3">
        <w:rPr>
          <w:szCs w:val="28"/>
        </w:rPr>
        <w:t>Exact</w:t>
      </w:r>
      <w:proofErr w:type="spellEnd"/>
      <w:r w:rsidRPr="00D05AC3">
        <w:rPr>
          <w:szCs w:val="28"/>
        </w:rPr>
        <w:t xml:space="preserve"> Standard 5-6M, lub innego równoważnego o parametrach nie gorszych jak wymieniony, w ilości 2-3g/dm</w:t>
      </w:r>
      <w:r w:rsidRPr="00D05AC3">
        <w:rPr>
          <w:szCs w:val="28"/>
          <w:vertAlign w:val="superscript"/>
        </w:rPr>
        <w:t>3</w:t>
      </w:r>
      <w:r w:rsidRPr="00D05AC3">
        <w:rPr>
          <w:szCs w:val="28"/>
        </w:rPr>
        <w:t>,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 xml:space="preserve">codziennym podlewaniem </w:t>
      </w:r>
      <w:proofErr w:type="spellStart"/>
      <w:r w:rsidRPr="00D05AC3">
        <w:rPr>
          <w:szCs w:val="28"/>
        </w:rPr>
        <w:t>nasadzeń</w:t>
      </w:r>
      <w:proofErr w:type="spellEnd"/>
      <w:r w:rsidRPr="00D05AC3">
        <w:rPr>
          <w:szCs w:val="28"/>
        </w:rPr>
        <w:t xml:space="preserve"> w okresie od 15 maja (bratek ogrodowy od 26 marca) do 31 października (z dodaniem raz w tygodniu nawozu płynnego </w:t>
      </w:r>
      <w:proofErr w:type="spellStart"/>
      <w:r w:rsidRPr="00D05AC3">
        <w:rPr>
          <w:szCs w:val="28"/>
        </w:rPr>
        <w:t>Florovit</w:t>
      </w:r>
      <w:proofErr w:type="spellEnd"/>
      <w:r w:rsidRPr="00D05AC3">
        <w:rPr>
          <w:szCs w:val="28"/>
        </w:rPr>
        <w:t>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  <w:r w:rsidRPr="00BA36C5">
        <w:t xml:space="preserve"> </w:t>
      </w:r>
      <w:r w:rsidRPr="00BA36C5">
        <w:rPr>
          <w:szCs w:val="28"/>
        </w:rPr>
        <w:t>utrzymywanie podłoża w pojemnikach w stanie optymalnej wilgotności,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>pielęgnacją, usuwaniem przekwitłych kwiatów, odchwaszczaniem,</w:t>
      </w:r>
    </w:p>
    <w:p w:rsidR="00C06DB5" w:rsidRPr="00D05AC3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 xml:space="preserve">chemicznym zwalczaniem ewentualnych szkodników i chorób </w:t>
      </w:r>
      <w:r w:rsidRPr="00D05AC3">
        <w:rPr>
          <w:szCs w:val="28"/>
        </w:rPr>
        <w:tab/>
        <w:t>roślin,</w:t>
      </w:r>
    </w:p>
    <w:p w:rsidR="00C06DB5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D05AC3">
        <w:rPr>
          <w:szCs w:val="28"/>
        </w:rPr>
        <w:t>opróżnieniem i oczyszczeniem pojemników i zmagazynowaniem ich przez okres zimowy (dot. donic wiszących lampach),</w:t>
      </w:r>
    </w:p>
    <w:p w:rsidR="00C06DB5" w:rsidRPr="00D05AC3" w:rsidRDefault="00C06DB5" w:rsidP="00C06DB5">
      <w:pPr>
        <w:jc w:val="both"/>
        <w:rPr>
          <w:szCs w:val="28"/>
        </w:rPr>
      </w:pPr>
    </w:p>
    <w:p w:rsidR="00C06DB5" w:rsidRPr="00D05AC3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D05AC3">
        <w:rPr>
          <w:szCs w:val="28"/>
          <w:u w:val="single"/>
        </w:rPr>
        <w:t>obsadzenie materiałem roślinnym wraz z pielęgnacją skwerów: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</w:tabs>
        <w:jc w:val="both"/>
        <w:rPr>
          <w:szCs w:val="28"/>
        </w:rPr>
      </w:pPr>
      <w:r w:rsidRPr="0060510D">
        <w:rPr>
          <w:szCs w:val="28"/>
        </w:rPr>
        <w:t>ul. Piłsudskiego (długi pas zieleni  – 46 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 xml:space="preserve">) wzdłuż granicy Miejskiego Parku im. Powstańców Wielkopolskich - begonia stale kwitnąca </w:t>
      </w:r>
      <w:r w:rsidRPr="0060510D">
        <w:rPr>
          <w:i/>
          <w:szCs w:val="28"/>
        </w:rPr>
        <w:t xml:space="preserve">(Begonia </w:t>
      </w:r>
      <w:proofErr w:type="spellStart"/>
      <w:r w:rsidRPr="0060510D">
        <w:rPr>
          <w:i/>
          <w:szCs w:val="28"/>
        </w:rPr>
        <w:t>semperflorens</w:t>
      </w:r>
      <w:proofErr w:type="spellEnd"/>
      <w:r w:rsidRPr="0060510D">
        <w:rPr>
          <w:i/>
          <w:szCs w:val="28"/>
        </w:rPr>
        <w:t>)</w:t>
      </w:r>
      <w:r w:rsidRPr="0060510D">
        <w:rPr>
          <w:szCs w:val="28"/>
        </w:rPr>
        <w:t xml:space="preserve"> o kwiatach białych – 500 szt. sadzonek oraz o kwiatach różowych – 650 szt. sadzonek,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 xml:space="preserve">ul. Piłsudskiego - przy barierkach ochronnych na wysokości tablicy upamiętniającej cmentarz żydowski oraz przed ww. tablicą - begonia stale kwitnąca </w:t>
      </w:r>
      <w:r w:rsidRPr="0060510D">
        <w:rPr>
          <w:i/>
          <w:szCs w:val="28"/>
        </w:rPr>
        <w:t xml:space="preserve">(Begonia </w:t>
      </w:r>
      <w:proofErr w:type="spellStart"/>
      <w:r w:rsidRPr="0060510D">
        <w:rPr>
          <w:i/>
          <w:szCs w:val="28"/>
        </w:rPr>
        <w:t>semperflorens</w:t>
      </w:r>
      <w:proofErr w:type="spellEnd"/>
      <w:r w:rsidRPr="0060510D">
        <w:rPr>
          <w:i/>
          <w:szCs w:val="28"/>
        </w:rPr>
        <w:t>)</w:t>
      </w:r>
      <w:r w:rsidRPr="0060510D">
        <w:rPr>
          <w:szCs w:val="28"/>
        </w:rPr>
        <w:t xml:space="preserve"> o kwiatach różowych – 30 szt. sadzonek,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przy skrzyżowaniu ulic: Piłsudskiego i Szkolnej (kwietnik w formie trójkąta - 28,2m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):</w:t>
      </w:r>
    </w:p>
    <w:p w:rsidR="00C06DB5" w:rsidRPr="0060510D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60510D">
        <w:rPr>
          <w:szCs w:val="28"/>
        </w:rPr>
        <w:tab/>
        <w:t xml:space="preserve">pielęgnacja istniejących </w:t>
      </w:r>
      <w:proofErr w:type="spellStart"/>
      <w:r w:rsidRPr="0060510D">
        <w:rPr>
          <w:szCs w:val="28"/>
        </w:rPr>
        <w:t>nasadzeń</w:t>
      </w:r>
      <w:proofErr w:type="spellEnd"/>
      <w:r w:rsidRPr="0060510D">
        <w:rPr>
          <w:szCs w:val="28"/>
        </w:rPr>
        <w:t xml:space="preserve"> tawuły japońskiej </w:t>
      </w:r>
      <w:r w:rsidRPr="0060510D">
        <w:rPr>
          <w:i/>
          <w:szCs w:val="28"/>
        </w:rPr>
        <w:t>(</w:t>
      </w:r>
      <w:proofErr w:type="spellStart"/>
      <w:r w:rsidRPr="0060510D">
        <w:rPr>
          <w:i/>
          <w:szCs w:val="28"/>
        </w:rPr>
        <w:t>Spiraea</w:t>
      </w:r>
      <w:proofErr w:type="spellEnd"/>
      <w:r w:rsidRPr="0060510D">
        <w:rPr>
          <w:i/>
          <w:szCs w:val="28"/>
        </w:rPr>
        <w:t xml:space="preserve"> </w:t>
      </w:r>
      <w:proofErr w:type="spellStart"/>
      <w:r w:rsidRPr="0060510D">
        <w:rPr>
          <w:i/>
          <w:szCs w:val="28"/>
        </w:rPr>
        <w:t>japonica</w:t>
      </w:r>
      <w:proofErr w:type="spellEnd"/>
      <w:r w:rsidRPr="0060510D">
        <w:rPr>
          <w:i/>
          <w:szCs w:val="28"/>
        </w:rPr>
        <w:t>)</w:t>
      </w:r>
    </w:p>
    <w:p w:rsidR="00C06DB5" w:rsidRPr="00721740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721740">
        <w:rPr>
          <w:szCs w:val="28"/>
        </w:rPr>
        <w:t>starzec popielny (</w:t>
      </w:r>
      <w:proofErr w:type="spellStart"/>
      <w:r w:rsidRPr="00721740">
        <w:rPr>
          <w:i/>
          <w:szCs w:val="28"/>
        </w:rPr>
        <w:t>Senecio</w:t>
      </w:r>
      <w:proofErr w:type="spellEnd"/>
      <w:r w:rsidRPr="00721740">
        <w:rPr>
          <w:i/>
          <w:szCs w:val="28"/>
        </w:rPr>
        <w:t xml:space="preserve"> cineraria</w:t>
      </w:r>
      <w:r w:rsidRPr="00721740">
        <w:rPr>
          <w:szCs w:val="28"/>
        </w:rPr>
        <w:t>)</w:t>
      </w:r>
      <w:r w:rsidRPr="00721740">
        <w:rPr>
          <w:szCs w:val="28"/>
        </w:rPr>
        <w:tab/>
        <w:t>–  200 szt. sadzonek,</w:t>
      </w:r>
    </w:p>
    <w:p w:rsidR="00C06DB5" w:rsidRPr="007715CC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7715CC">
        <w:rPr>
          <w:szCs w:val="28"/>
        </w:rPr>
        <w:t xml:space="preserve">begonia stale kwitnąca </w:t>
      </w:r>
      <w:r w:rsidRPr="007715CC">
        <w:rPr>
          <w:i/>
          <w:szCs w:val="28"/>
        </w:rPr>
        <w:t xml:space="preserve">(Begonia </w:t>
      </w:r>
      <w:proofErr w:type="spellStart"/>
      <w:r w:rsidRPr="007715CC">
        <w:rPr>
          <w:i/>
          <w:szCs w:val="28"/>
        </w:rPr>
        <w:t>semperflorens</w:t>
      </w:r>
      <w:proofErr w:type="spellEnd"/>
      <w:r w:rsidRPr="007715CC">
        <w:rPr>
          <w:i/>
          <w:szCs w:val="28"/>
        </w:rPr>
        <w:t>)</w:t>
      </w:r>
      <w:r w:rsidRPr="007715CC">
        <w:rPr>
          <w:szCs w:val="28"/>
        </w:rPr>
        <w:t xml:space="preserve"> o kwiatach różowych</w:t>
      </w:r>
      <w:r w:rsidRPr="007715CC">
        <w:rPr>
          <w:bCs/>
          <w:szCs w:val="28"/>
        </w:rPr>
        <w:t xml:space="preserve"> </w:t>
      </w:r>
      <w:r w:rsidRPr="007715CC">
        <w:rPr>
          <w:szCs w:val="28"/>
        </w:rPr>
        <w:t>– 100 szt. sadzonek,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Piłsudskiego - przed mostem (60m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 :</w:t>
      </w:r>
    </w:p>
    <w:p w:rsidR="00C06DB5" w:rsidRPr="009929A2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proofErr w:type="spellStart"/>
      <w:r>
        <w:rPr>
          <w:szCs w:val="28"/>
        </w:rPr>
        <w:t>k</w:t>
      </w:r>
      <w:r w:rsidRPr="00B00639">
        <w:rPr>
          <w:szCs w:val="28"/>
        </w:rPr>
        <w:t>leome</w:t>
      </w:r>
      <w:proofErr w:type="spellEnd"/>
      <w:r w:rsidRPr="00B00639">
        <w:rPr>
          <w:szCs w:val="28"/>
        </w:rPr>
        <w:t xml:space="preserve"> ciernista (</w:t>
      </w:r>
      <w:proofErr w:type="spellStart"/>
      <w:r w:rsidRPr="00B00639">
        <w:rPr>
          <w:i/>
          <w:iCs/>
          <w:szCs w:val="28"/>
        </w:rPr>
        <w:t>Tarenaya</w:t>
      </w:r>
      <w:proofErr w:type="spellEnd"/>
      <w:r w:rsidRPr="00B00639">
        <w:rPr>
          <w:i/>
          <w:iCs/>
          <w:szCs w:val="28"/>
        </w:rPr>
        <w:t xml:space="preserve"> </w:t>
      </w:r>
      <w:proofErr w:type="spellStart"/>
      <w:r w:rsidRPr="00B00639">
        <w:rPr>
          <w:i/>
          <w:iCs/>
          <w:szCs w:val="28"/>
        </w:rPr>
        <w:t>hassleriana</w:t>
      </w:r>
      <w:proofErr w:type="spellEnd"/>
      <w:r w:rsidRPr="00B00639">
        <w:rPr>
          <w:szCs w:val="28"/>
        </w:rPr>
        <w:t xml:space="preserve">) </w:t>
      </w:r>
      <w:r w:rsidRPr="009929A2">
        <w:rPr>
          <w:szCs w:val="28"/>
        </w:rPr>
        <w:t xml:space="preserve">mix kolorów – </w:t>
      </w:r>
      <w:r>
        <w:rPr>
          <w:szCs w:val="28"/>
        </w:rPr>
        <w:t>30</w:t>
      </w:r>
      <w:r w:rsidRPr="009929A2">
        <w:rPr>
          <w:szCs w:val="28"/>
        </w:rPr>
        <w:t>0 szt. sadzonek,</w:t>
      </w:r>
      <w:r w:rsidRPr="009929A2">
        <w:rPr>
          <w:szCs w:val="28"/>
        </w:rPr>
        <w:tab/>
      </w:r>
    </w:p>
    <w:p w:rsidR="00C06DB5" w:rsidRPr="009929A2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EB6AA3">
        <w:rPr>
          <w:color w:val="C00000"/>
          <w:szCs w:val="28"/>
        </w:rPr>
        <w:tab/>
      </w:r>
      <w:r w:rsidRPr="009929A2">
        <w:rPr>
          <w:szCs w:val="28"/>
        </w:rPr>
        <w:t>starzec popielny (</w:t>
      </w:r>
      <w:proofErr w:type="spellStart"/>
      <w:r w:rsidRPr="009929A2">
        <w:rPr>
          <w:i/>
          <w:szCs w:val="28"/>
        </w:rPr>
        <w:t>Senecio</w:t>
      </w:r>
      <w:proofErr w:type="spellEnd"/>
      <w:r w:rsidRPr="009929A2">
        <w:rPr>
          <w:i/>
          <w:szCs w:val="28"/>
        </w:rPr>
        <w:t xml:space="preserve"> cineraria</w:t>
      </w:r>
      <w:r w:rsidRPr="009929A2">
        <w:rPr>
          <w:szCs w:val="28"/>
        </w:rPr>
        <w:t xml:space="preserve">) – </w:t>
      </w:r>
      <w:r>
        <w:rPr>
          <w:szCs w:val="28"/>
        </w:rPr>
        <w:t>40</w:t>
      </w:r>
      <w:r w:rsidRPr="009929A2">
        <w:rPr>
          <w:szCs w:val="28"/>
        </w:rPr>
        <w:t>0 szt. sadzonek,</w:t>
      </w:r>
    </w:p>
    <w:p w:rsidR="00C06DB5" w:rsidRPr="009929A2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9929A2">
        <w:rPr>
          <w:szCs w:val="28"/>
        </w:rPr>
        <w:tab/>
        <w:t xml:space="preserve">koleus </w:t>
      </w:r>
      <w:proofErr w:type="spellStart"/>
      <w:r w:rsidRPr="009929A2">
        <w:rPr>
          <w:szCs w:val="28"/>
        </w:rPr>
        <w:t>Blumego</w:t>
      </w:r>
      <w:proofErr w:type="spellEnd"/>
      <w:r w:rsidRPr="009929A2">
        <w:rPr>
          <w:szCs w:val="28"/>
        </w:rPr>
        <w:t xml:space="preserve"> (</w:t>
      </w:r>
      <w:proofErr w:type="spellStart"/>
      <w:r w:rsidRPr="009929A2">
        <w:rPr>
          <w:i/>
          <w:iCs/>
          <w:szCs w:val="28"/>
        </w:rPr>
        <w:t>Plectranthus</w:t>
      </w:r>
      <w:proofErr w:type="spellEnd"/>
      <w:r w:rsidRPr="009929A2">
        <w:rPr>
          <w:i/>
          <w:iCs/>
          <w:szCs w:val="28"/>
        </w:rPr>
        <w:t xml:space="preserve"> </w:t>
      </w:r>
      <w:proofErr w:type="spellStart"/>
      <w:r w:rsidRPr="009929A2">
        <w:rPr>
          <w:i/>
          <w:iCs/>
          <w:szCs w:val="28"/>
        </w:rPr>
        <w:t>scutellarioides</w:t>
      </w:r>
      <w:proofErr w:type="spellEnd"/>
      <w:r w:rsidRPr="009929A2">
        <w:rPr>
          <w:szCs w:val="28"/>
        </w:rPr>
        <w:t xml:space="preserve">) – odmiana o liściach bordowych z jasnozielonym obrzeżem - </w:t>
      </w:r>
      <w:r>
        <w:rPr>
          <w:szCs w:val="28"/>
        </w:rPr>
        <w:t>40</w:t>
      </w:r>
      <w:r w:rsidRPr="009929A2">
        <w:rPr>
          <w:szCs w:val="28"/>
        </w:rPr>
        <w:t xml:space="preserve">0 szt. sadzonek,                  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Kilińskiego – teren przed Rondem Powstańców Wielkopolskich (10 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</w:t>
      </w:r>
    </w:p>
    <w:p w:rsidR="00C06DB5" w:rsidRPr="00FA2AC3" w:rsidRDefault="00C06DB5" w:rsidP="00276B61">
      <w:pPr>
        <w:numPr>
          <w:ilvl w:val="0"/>
          <w:numId w:val="26"/>
        </w:numPr>
        <w:jc w:val="both"/>
        <w:rPr>
          <w:szCs w:val="28"/>
        </w:rPr>
      </w:pPr>
      <w:r w:rsidRPr="00FA2AC3">
        <w:rPr>
          <w:szCs w:val="28"/>
        </w:rPr>
        <w:t>starzec popielny (</w:t>
      </w:r>
      <w:proofErr w:type="spellStart"/>
      <w:r w:rsidRPr="00FA2AC3">
        <w:rPr>
          <w:i/>
          <w:szCs w:val="28"/>
        </w:rPr>
        <w:t>Senecio</w:t>
      </w:r>
      <w:proofErr w:type="spellEnd"/>
      <w:r w:rsidRPr="00FA2AC3">
        <w:rPr>
          <w:i/>
          <w:szCs w:val="28"/>
        </w:rPr>
        <w:t xml:space="preserve"> cineraria</w:t>
      </w:r>
      <w:r w:rsidRPr="00FA2AC3">
        <w:rPr>
          <w:szCs w:val="28"/>
        </w:rPr>
        <w:t xml:space="preserve">) - 175 szt. sadzonek, </w:t>
      </w:r>
    </w:p>
    <w:p w:rsidR="00C06DB5" w:rsidRPr="00FA2AC3" w:rsidRDefault="00C06DB5" w:rsidP="00276B61">
      <w:pPr>
        <w:numPr>
          <w:ilvl w:val="0"/>
          <w:numId w:val="26"/>
        </w:numPr>
        <w:jc w:val="both"/>
        <w:rPr>
          <w:szCs w:val="28"/>
        </w:rPr>
      </w:pPr>
      <w:r w:rsidRPr="00FA2AC3">
        <w:rPr>
          <w:szCs w:val="28"/>
        </w:rPr>
        <w:tab/>
        <w:t xml:space="preserve">begonia stale kwitnąca </w:t>
      </w:r>
      <w:r w:rsidRPr="00FA2AC3">
        <w:rPr>
          <w:i/>
          <w:szCs w:val="28"/>
        </w:rPr>
        <w:t xml:space="preserve">(Begonia </w:t>
      </w:r>
      <w:proofErr w:type="spellStart"/>
      <w:r w:rsidRPr="00FA2AC3">
        <w:rPr>
          <w:i/>
          <w:szCs w:val="28"/>
        </w:rPr>
        <w:t>semperflorens</w:t>
      </w:r>
      <w:proofErr w:type="spellEnd"/>
      <w:r w:rsidRPr="00FA2AC3">
        <w:rPr>
          <w:i/>
          <w:szCs w:val="28"/>
        </w:rPr>
        <w:t>)</w:t>
      </w:r>
      <w:r w:rsidRPr="00FA2AC3">
        <w:rPr>
          <w:szCs w:val="28"/>
        </w:rPr>
        <w:t xml:space="preserve"> o kwiatach różowych</w:t>
      </w:r>
      <w:r w:rsidRPr="00FA2AC3">
        <w:rPr>
          <w:bCs/>
          <w:szCs w:val="28"/>
        </w:rPr>
        <w:t xml:space="preserve"> </w:t>
      </w:r>
      <w:r w:rsidRPr="00FA2AC3">
        <w:rPr>
          <w:szCs w:val="28"/>
        </w:rPr>
        <w:t xml:space="preserve">– 175 szt. sadzonek, 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Kilińskiego – na wysokości stacji Bp (35 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 xml:space="preserve">) </w:t>
      </w:r>
    </w:p>
    <w:p w:rsidR="00C06DB5" w:rsidRPr="0060510D" w:rsidRDefault="00C06DB5" w:rsidP="00276B61">
      <w:pPr>
        <w:numPr>
          <w:ilvl w:val="0"/>
          <w:numId w:val="24"/>
        </w:numPr>
        <w:ind w:left="1418" w:hanging="284"/>
        <w:jc w:val="both"/>
        <w:rPr>
          <w:szCs w:val="28"/>
        </w:rPr>
      </w:pPr>
      <w:r w:rsidRPr="0060510D">
        <w:rPr>
          <w:szCs w:val="28"/>
        </w:rPr>
        <w:tab/>
        <w:t xml:space="preserve">pielęgnacja istniejących </w:t>
      </w:r>
      <w:proofErr w:type="spellStart"/>
      <w:r w:rsidRPr="0060510D">
        <w:rPr>
          <w:szCs w:val="28"/>
        </w:rPr>
        <w:t>nasadzeń</w:t>
      </w:r>
      <w:proofErr w:type="spellEnd"/>
      <w:r w:rsidRPr="0060510D">
        <w:rPr>
          <w:szCs w:val="28"/>
        </w:rPr>
        <w:t xml:space="preserve"> tawuły japońskiej ok. 300 szt. sadzonek, </w:t>
      </w:r>
    </w:p>
    <w:p w:rsidR="00C06DB5" w:rsidRPr="009877A5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EB6AA3">
        <w:rPr>
          <w:color w:val="C00000"/>
          <w:szCs w:val="28"/>
        </w:rPr>
        <w:tab/>
      </w:r>
      <w:r w:rsidRPr="009877A5">
        <w:rPr>
          <w:szCs w:val="28"/>
        </w:rPr>
        <w:t>starzec popielny (</w:t>
      </w:r>
      <w:proofErr w:type="spellStart"/>
      <w:r w:rsidRPr="009877A5">
        <w:rPr>
          <w:i/>
          <w:szCs w:val="28"/>
        </w:rPr>
        <w:t>Senecio</w:t>
      </w:r>
      <w:proofErr w:type="spellEnd"/>
      <w:r w:rsidRPr="009877A5">
        <w:rPr>
          <w:i/>
          <w:szCs w:val="28"/>
        </w:rPr>
        <w:t xml:space="preserve"> cineraria</w:t>
      </w:r>
      <w:r w:rsidRPr="009877A5">
        <w:rPr>
          <w:szCs w:val="28"/>
        </w:rPr>
        <w:t>)</w:t>
      </w:r>
      <w:r w:rsidRPr="009877A5">
        <w:rPr>
          <w:bCs/>
          <w:szCs w:val="28"/>
        </w:rPr>
        <w:t xml:space="preserve"> </w:t>
      </w:r>
      <w:r w:rsidRPr="009877A5">
        <w:rPr>
          <w:szCs w:val="28"/>
        </w:rPr>
        <w:t>- 200 szt. sadzonek,</w:t>
      </w:r>
    </w:p>
    <w:p w:rsidR="00C06DB5" w:rsidRPr="009877A5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9877A5">
        <w:rPr>
          <w:szCs w:val="28"/>
        </w:rPr>
        <w:lastRenderedPageBreak/>
        <w:tab/>
        <w:t xml:space="preserve">petunia </w:t>
      </w:r>
      <w:r w:rsidRPr="009877A5">
        <w:rPr>
          <w:i/>
          <w:szCs w:val="28"/>
        </w:rPr>
        <w:t xml:space="preserve">(Petunia </w:t>
      </w:r>
      <w:proofErr w:type="spellStart"/>
      <w:r w:rsidRPr="009877A5">
        <w:rPr>
          <w:i/>
          <w:szCs w:val="28"/>
        </w:rPr>
        <w:t>miliflora</w:t>
      </w:r>
      <w:proofErr w:type="spellEnd"/>
      <w:r w:rsidRPr="009877A5">
        <w:rPr>
          <w:i/>
          <w:szCs w:val="28"/>
        </w:rPr>
        <w:t>)</w:t>
      </w:r>
      <w:r w:rsidRPr="009877A5">
        <w:rPr>
          <w:szCs w:val="28"/>
        </w:rPr>
        <w:t xml:space="preserve"> „Blue” lub </w:t>
      </w:r>
      <w:r>
        <w:rPr>
          <w:szCs w:val="28"/>
        </w:rPr>
        <w:t xml:space="preserve">inna </w:t>
      </w:r>
      <w:r w:rsidRPr="009877A5">
        <w:rPr>
          <w:szCs w:val="28"/>
        </w:rPr>
        <w:t>fioletowa o zbliżonych parametrach  - 200 szt. sadzonek,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60510D">
        <w:rPr>
          <w:szCs w:val="28"/>
        </w:rPr>
        <w:t>ul. Kilińskiego - teren przed rondem Armii Krajowej (10 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</w:t>
      </w:r>
    </w:p>
    <w:p w:rsidR="00C06DB5" w:rsidRPr="009877A5" w:rsidRDefault="00C06DB5" w:rsidP="00276B61">
      <w:pPr>
        <w:numPr>
          <w:ilvl w:val="0"/>
          <w:numId w:val="25"/>
        </w:numPr>
        <w:jc w:val="both"/>
        <w:rPr>
          <w:i/>
          <w:szCs w:val="28"/>
        </w:rPr>
      </w:pPr>
      <w:r w:rsidRPr="009877A5">
        <w:rPr>
          <w:szCs w:val="28"/>
        </w:rPr>
        <w:t>starzec popielny (</w:t>
      </w:r>
      <w:proofErr w:type="spellStart"/>
      <w:r w:rsidRPr="009877A5">
        <w:rPr>
          <w:i/>
          <w:szCs w:val="28"/>
        </w:rPr>
        <w:t>Senecio</w:t>
      </w:r>
      <w:proofErr w:type="spellEnd"/>
      <w:r w:rsidRPr="009877A5">
        <w:rPr>
          <w:i/>
          <w:szCs w:val="28"/>
        </w:rPr>
        <w:t xml:space="preserve"> cineraria</w:t>
      </w:r>
      <w:r w:rsidRPr="009877A5">
        <w:rPr>
          <w:szCs w:val="28"/>
        </w:rPr>
        <w:t>)</w:t>
      </w:r>
      <w:r w:rsidRPr="009877A5">
        <w:rPr>
          <w:bCs/>
          <w:szCs w:val="28"/>
        </w:rPr>
        <w:t xml:space="preserve"> </w:t>
      </w:r>
      <w:r w:rsidRPr="009877A5">
        <w:rPr>
          <w:szCs w:val="28"/>
        </w:rPr>
        <w:t xml:space="preserve">- 125 szt. sadzonek, </w:t>
      </w:r>
    </w:p>
    <w:p w:rsidR="00C06DB5" w:rsidRPr="009877A5" w:rsidRDefault="00C06DB5" w:rsidP="00276B61">
      <w:pPr>
        <w:numPr>
          <w:ilvl w:val="0"/>
          <w:numId w:val="25"/>
        </w:numPr>
        <w:jc w:val="both"/>
        <w:rPr>
          <w:szCs w:val="28"/>
        </w:rPr>
      </w:pPr>
      <w:r w:rsidRPr="009877A5">
        <w:rPr>
          <w:szCs w:val="28"/>
        </w:rPr>
        <w:tab/>
        <w:t xml:space="preserve">petunia </w:t>
      </w:r>
      <w:r w:rsidRPr="009877A5">
        <w:rPr>
          <w:i/>
          <w:szCs w:val="28"/>
        </w:rPr>
        <w:t xml:space="preserve">(Petunia </w:t>
      </w:r>
      <w:proofErr w:type="spellStart"/>
      <w:r w:rsidRPr="009877A5">
        <w:rPr>
          <w:i/>
          <w:szCs w:val="28"/>
        </w:rPr>
        <w:t>miliflora</w:t>
      </w:r>
      <w:proofErr w:type="spellEnd"/>
      <w:r w:rsidRPr="009877A5">
        <w:rPr>
          <w:i/>
          <w:szCs w:val="28"/>
        </w:rPr>
        <w:t>)</w:t>
      </w:r>
      <w:r w:rsidRPr="009877A5">
        <w:rPr>
          <w:szCs w:val="28"/>
        </w:rPr>
        <w:t xml:space="preserve"> „Blue” lub </w:t>
      </w:r>
      <w:r>
        <w:rPr>
          <w:szCs w:val="28"/>
        </w:rPr>
        <w:t xml:space="preserve">inna </w:t>
      </w:r>
      <w:r w:rsidRPr="009877A5">
        <w:rPr>
          <w:szCs w:val="28"/>
        </w:rPr>
        <w:t xml:space="preserve">fioletowa o zbliżonych parametrach  - 125 szt. sadzonek, 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60510D">
        <w:rPr>
          <w:szCs w:val="28"/>
        </w:rPr>
        <w:t>ul. Kilińskiego – teren za rondem Armii Krajowej (14 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</w:t>
      </w:r>
    </w:p>
    <w:p w:rsidR="00C06DB5" w:rsidRPr="009076E8" w:rsidRDefault="00C06DB5" w:rsidP="00276B61">
      <w:pPr>
        <w:numPr>
          <w:ilvl w:val="0"/>
          <w:numId w:val="25"/>
        </w:numPr>
        <w:jc w:val="both"/>
        <w:rPr>
          <w:i/>
          <w:szCs w:val="28"/>
        </w:rPr>
      </w:pPr>
      <w:r w:rsidRPr="009076E8">
        <w:rPr>
          <w:szCs w:val="28"/>
        </w:rPr>
        <w:tab/>
        <w:t>starzec popielny (</w:t>
      </w:r>
      <w:proofErr w:type="spellStart"/>
      <w:r w:rsidRPr="009076E8">
        <w:rPr>
          <w:i/>
          <w:szCs w:val="28"/>
        </w:rPr>
        <w:t>Senecio</w:t>
      </w:r>
      <w:proofErr w:type="spellEnd"/>
      <w:r w:rsidRPr="009076E8">
        <w:rPr>
          <w:i/>
          <w:szCs w:val="28"/>
        </w:rPr>
        <w:t xml:space="preserve"> cineraria</w:t>
      </w:r>
      <w:r w:rsidRPr="009076E8">
        <w:rPr>
          <w:szCs w:val="28"/>
        </w:rPr>
        <w:t>)</w:t>
      </w:r>
      <w:r w:rsidRPr="009076E8">
        <w:rPr>
          <w:bCs/>
          <w:szCs w:val="28"/>
        </w:rPr>
        <w:t xml:space="preserve"> </w:t>
      </w:r>
      <w:r w:rsidRPr="009076E8">
        <w:rPr>
          <w:szCs w:val="28"/>
        </w:rPr>
        <w:t xml:space="preserve">- 175 szt. sadzonek, </w:t>
      </w:r>
    </w:p>
    <w:p w:rsidR="00C06DB5" w:rsidRPr="009076E8" w:rsidRDefault="00C06DB5" w:rsidP="00276B61">
      <w:pPr>
        <w:numPr>
          <w:ilvl w:val="0"/>
          <w:numId w:val="25"/>
        </w:numPr>
        <w:jc w:val="both"/>
        <w:rPr>
          <w:szCs w:val="28"/>
        </w:rPr>
      </w:pPr>
      <w:r w:rsidRPr="009076E8">
        <w:rPr>
          <w:szCs w:val="28"/>
        </w:rPr>
        <w:tab/>
        <w:t xml:space="preserve">petunia </w:t>
      </w:r>
      <w:r w:rsidRPr="009076E8">
        <w:rPr>
          <w:i/>
          <w:szCs w:val="28"/>
        </w:rPr>
        <w:t xml:space="preserve">(Petunia </w:t>
      </w:r>
      <w:proofErr w:type="spellStart"/>
      <w:r w:rsidRPr="009076E8">
        <w:rPr>
          <w:i/>
          <w:szCs w:val="28"/>
        </w:rPr>
        <w:t>miliflora</w:t>
      </w:r>
      <w:proofErr w:type="spellEnd"/>
      <w:r w:rsidRPr="009076E8">
        <w:rPr>
          <w:i/>
          <w:szCs w:val="28"/>
        </w:rPr>
        <w:t>)</w:t>
      </w:r>
      <w:r w:rsidRPr="009076E8">
        <w:rPr>
          <w:szCs w:val="28"/>
        </w:rPr>
        <w:t xml:space="preserve"> „Blue” lub ciemnofioletowa o zbliżonych parametrach - 175 szt. sadzonek, 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60510D">
        <w:rPr>
          <w:szCs w:val="28"/>
        </w:rPr>
        <w:t>ul. Kilińskiego - od strony Miejskiego Parku Ekologicznego im. W. Puchalskiego (60m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>)</w:t>
      </w:r>
      <w:r w:rsidRPr="0060510D">
        <w:rPr>
          <w:i/>
          <w:szCs w:val="28"/>
        </w:rPr>
        <w:t xml:space="preserve"> </w:t>
      </w:r>
    </w:p>
    <w:p w:rsidR="00C06DB5" w:rsidRPr="009C7F30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9C7F30">
        <w:rPr>
          <w:szCs w:val="28"/>
        </w:rPr>
        <w:t xml:space="preserve">koleus </w:t>
      </w:r>
      <w:proofErr w:type="spellStart"/>
      <w:r w:rsidRPr="009C7F30">
        <w:rPr>
          <w:szCs w:val="28"/>
        </w:rPr>
        <w:t>Blumego</w:t>
      </w:r>
      <w:proofErr w:type="spellEnd"/>
      <w:r w:rsidRPr="009C7F30">
        <w:rPr>
          <w:szCs w:val="28"/>
        </w:rPr>
        <w:t xml:space="preserve"> (</w:t>
      </w:r>
      <w:proofErr w:type="spellStart"/>
      <w:r w:rsidRPr="009C7F30">
        <w:rPr>
          <w:i/>
          <w:iCs/>
          <w:szCs w:val="28"/>
        </w:rPr>
        <w:t>Plectranthus</w:t>
      </w:r>
      <w:proofErr w:type="spellEnd"/>
      <w:r w:rsidRPr="009C7F30">
        <w:rPr>
          <w:i/>
          <w:iCs/>
          <w:szCs w:val="28"/>
        </w:rPr>
        <w:t xml:space="preserve"> </w:t>
      </w:r>
      <w:proofErr w:type="spellStart"/>
      <w:r w:rsidRPr="009C7F30">
        <w:rPr>
          <w:i/>
          <w:iCs/>
          <w:szCs w:val="28"/>
        </w:rPr>
        <w:t>scutellarioides</w:t>
      </w:r>
      <w:proofErr w:type="spellEnd"/>
      <w:r w:rsidRPr="009C7F30">
        <w:rPr>
          <w:szCs w:val="28"/>
        </w:rPr>
        <w:t xml:space="preserve">) – odmiana o liściach zielonych z bordowym obrzeżem - 500 szt. sadzonek,   </w:t>
      </w:r>
    </w:p>
    <w:p w:rsidR="00C06DB5" w:rsidRPr="009C7F30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9C7F30">
        <w:rPr>
          <w:szCs w:val="28"/>
        </w:rPr>
        <w:tab/>
        <w:t>starzec popielny (</w:t>
      </w:r>
      <w:proofErr w:type="spellStart"/>
      <w:r w:rsidRPr="009C7F30">
        <w:rPr>
          <w:i/>
          <w:szCs w:val="28"/>
        </w:rPr>
        <w:t>Senecio</w:t>
      </w:r>
      <w:proofErr w:type="spellEnd"/>
      <w:r w:rsidRPr="009C7F30">
        <w:rPr>
          <w:i/>
          <w:szCs w:val="28"/>
        </w:rPr>
        <w:t xml:space="preserve"> cineraria</w:t>
      </w:r>
      <w:r w:rsidRPr="009C7F30">
        <w:rPr>
          <w:szCs w:val="28"/>
        </w:rPr>
        <w:t>)</w:t>
      </w:r>
      <w:r w:rsidRPr="009C7F30">
        <w:rPr>
          <w:bCs/>
          <w:szCs w:val="28"/>
        </w:rPr>
        <w:t xml:space="preserve"> </w:t>
      </w:r>
      <w:r w:rsidRPr="009C7F30">
        <w:rPr>
          <w:szCs w:val="28"/>
        </w:rPr>
        <w:t xml:space="preserve">–  500 szt. sadzonek, </w:t>
      </w:r>
    </w:p>
    <w:p w:rsidR="00C06DB5" w:rsidRPr="009C7F30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9C7F30">
        <w:rPr>
          <w:szCs w:val="28"/>
        </w:rPr>
        <w:tab/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„Blue” lub </w:t>
      </w:r>
      <w:r>
        <w:rPr>
          <w:szCs w:val="28"/>
        </w:rPr>
        <w:t xml:space="preserve">inna </w:t>
      </w:r>
      <w:r w:rsidRPr="009C7F30">
        <w:rPr>
          <w:szCs w:val="28"/>
        </w:rPr>
        <w:t>fioletowa o zbliżonych parametrach  – 400 szt. sadzonek,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Staszica - skrzyżowanie z ul. S. Grota Roweckiego (32m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 xml:space="preserve">) – utrzymanie istniejących </w:t>
      </w:r>
      <w:proofErr w:type="spellStart"/>
      <w:r w:rsidRPr="0060510D">
        <w:rPr>
          <w:szCs w:val="28"/>
        </w:rPr>
        <w:t>nasadzeń</w:t>
      </w:r>
      <w:proofErr w:type="spellEnd"/>
      <w:r w:rsidRPr="0060510D">
        <w:rPr>
          <w:szCs w:val="28"/>
        </w:rPr>
        <w:t xml:space="preserve"> liliowca ogrodowego,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Staszica – na wysokości bloków ul. T. Bora Komorowskiego 10 i 12  (40m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 xml:space="preserve">) </w:t>
      </w:r>
    </w:p>
    <w:p w:rsidR="00C06DB5" w:rsidRPr="009C7F30" w:rsidRDefault="00C06DB5" w:rsidP="00276B61">
      <w:pPr>
        <w:numPr>
          <w:ilvl w:val="0"/>
          <w:numId w:val="27"/>
        </w:numPr>
        <w:jc w:val="both"/>
        <w:rPr>
          <w:szCs w:val="28"/>
        </w:rPr>
      </w:pPr>
      <w:r w:rsidRPr="009C7F30">
        <w:rPr>
          <w:szCs w:val="28"/>
        </w:rPr>
        <w:tab/>
        <w:t xml:space="preserve">kocanka włochata </w:t>
      </w:r>
      <w:r w:rsidRPr="009C7F30">
        <w:rPr>
          <w:i/>
          <w:szCs w:val="28"/>
        </w:rPr>
        <w:t xml:space="preserve">( </w:t>
      </w:r>
      <w:proofErr w:type="spellStart"/>
      <w:r w:rsidRPr="009C7F30">
        <w:rPr>
          <w:bCs/>
          <w:i/>
          <w:szCs w:val="28"/>
        </w:rPr>
        <w:t>Helichrysum</w:t>
      </w:r>
      <w:proofErr w:type="spellEnd"/>
      <w:r w:rsidRPr="009C7F30">
        <w:rPr>
          <w:bCs/>
          <w:i/>
          <w:szCs w:val="28"/>
        </w:rPr>
        <w:t xml:space="preserve"> </w:t>
      </w:r>
      <w:proofErr w:type="spellStart"/>
      <w:r w:rsidRPr="009C7F30">
        <w:rPr>
          <w:bCs/>
          <w:i/>
          <w:szCs w:val="28"/>
        </w:rPr>
        <w:t>petiolare</w:t>
      </w:r>
      <w:proofErr w:type="spellEnd"/>
      <w:r w:rsidRPr="009C7F30">
        <w:rPr>
          <w:bCs/>
          <w:szCs w:val="28"/>
        </w:rPr>
        <w:t>) – 80 szt. sadzonek;</w:t>
      </w:r>
    </w:p>
    <w:p w:rsidR="00C06DB5" w:rsidRPr="009C7F30" w:rsidRDefault="00C06DB5" w:rsidP="00276B61">
      <w:pPr>
        <w:numPr>
          <w:ilvl w:val="0"/>
          <w:numId w:val="27"/>
        </w:numPr>
        <w:jc w:val="both"/>
        <w:rPr>
          <w:szCs w:val="28"/>
        </w:rPr>
      </w:pPr>
      <w:r w:rsidRPr="009C7F30">
        <w:rPr>
          <w:szCs w:val="28"/>
        </w:rPr>
        <w:tab/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„Blue” lub </w:t>
      </w:r>
      <w:r>
        <w:rPr>
          <w:szCs w:val="28"/>
        </w:rPr>
        <w:t xml:space="preserve">inna </w:t>
      </w:r>
      <w:r w:rsidRPr="009C7F30">
        <w:rPr>
          <w:szCs w:val="28"/>
        </w:rPr>
        <w:t xml:space="preserve">fioletowa o zbliżonych parametrach - 600 szt. sadzonek, </w:t>
      </w:r>
    </w:p>
    <w:p w:rsidR="00C06DB5" w:rsidRPr="0060510D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10D">
        <w:rPr>
          <w:szCs w:val="28"/>
        </w:rPr>
        <w:t>ul. Powstańców Wielkopolskich – skrzyżowanie z ul. Gostyńską i Mickiewicza (24m</w:t>
      </w:r>
      <w:r w:rsidRPr="0060510D">
        <w:rPr>
          <w:szCs w:val="28"/>
          <w:vertAlign w:val="superscript"/>
        </w:rPr>
        <w:t>2</w:t>
      </w:r>
      <w:r w:rsidRPr="0060510D">
        <w:rPr>
          <w:szCs w:val="28"/>
        </w:rPr>
        <w:t xml:space="preserve">) </w:t>
      </w:r>
    </w:p>
    <w:p w:rsidR="00C06DB5" w:rsidRPr="009C7F30" w:rsidRDefault="00C06DB5" w:rsidP="00276B61">
      <w:pPr>
        <w:numPr>
          <w:ilvl w:val="0"/>
          <w:numId w:val="28"/>
        </w:numPr>
        <w:jc w:val="both"/>
        <w:rPr>
          <w:szCs w:val="28"/>
        </w:rPr>
      </w:pPr>
      <w:r w:rsidRPr="009C7F30">
        <w:rPr>
          <w:szCs w:val="28"/>
        </w:rPr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„Blue” lub inna fioletowa o zbliżonych parametrach - 300 szt. sadzonek, </w:t>
      </w:r>
    </w:p>
    <w:p w:rsidR="00C06DB5" w:rsidRPr="009C7F30" w:rsidRDefault="00C06DB5" w:rsidP="00276B61">
      <w:pPr>
        <w:numPr>
          <w:ilvl w:val="0"/>
          <w:numId w:val="28"/>
        </w:numPr>
        <w:jc w:val="both"/>
        <w:rPr>
          <w:szCs w:val="28"/>
        </w:rPr>
      </w:pPr>
      <w:r w:rsidRPr="009C7F30">
        <w:rPr>
          <w:szCs w:val="28"/>
        </w:rPr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„White” lub inna biała o zbliżonych parametrach</w:t>
      </w:r>
      <w:r w:rsidRPr="009C7F30">
        <w:rPr>
          <w:szCs w:val="28"/>
        </w:rPr>
        <w:tab/>
        <w:t xml:space="preserve"> – 300 szt. sadzonek,</w:t>
      </w:r>
    </w:p>
    <w:p w:rsidR="00C06DB5" w:rsidRPr="009C7F30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9C7F30">
        <w:rPr>
          <w:szCs w:val="28"/>
        </w:rPr>
        <w:t>ul. Powstańców Wielkopolskich 14 – „łezka” 16 m</w:t>
      </w:r>
      <w:r w:rsidRPr="009C7F30">
        <w:rPr>
          <w:szCs w:val="28"/>
          <w:vertAlign w:val="superscript"/>
        </w:rPr>
        <w:t xml:space="preserve">2   </w:t>
      </w:r>
    </w:p>
    <w:p w:rsidR="00C06DB5" w:rsidRPr="009C7F30" w:rsidRDefault="00C06DB5" w:rsidP="00276B61">
      <w:pPr>
        <w:numPr>
          <w:ilvl w:val="0"/>
          <w:numId w:val="29"/>
        </w:numPr>
        <w:jc w:val="both"/>
        <w:rPr>
          <w:szCs w:val="28"/>
        </w:rPr>
      </w:pPr>
      <w:r w:rsidRPr="009C7F30">
        <w:rPr>
          <w:szCs w:val="28"/>
        </w:rPr>
        <w:tab/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„Blue” lub fioletowa o zbliżonych parametrach - 180 szt. sadzonek, </w:t>
      </w:r>
    </w:p>
    <w:p w:rsidR="00C06DB5" w:rsidRPr="009C7F30" w:rsidRDefault="00C06DB5" w:rsidP="00276B61">
      <w:pPr>
        <w:numPr>
          <w:ilvl w:val="0"/>
          <w:numId w:val="29"/>
        </w:numPr>
        <w:jc w:val="both"/>
        <w:rPr>
          <w:szCs w:val="28"/>
        </w:rPr>
      </w:pPr>
      <w:r w:rsidRPr="009C7F30">
        <w:rPr>
          <w:szCs w:val="28"/>
        </w:rPr>
        <w:tab/>
        <w:t xml:space="preserve">petunia </w:t>
      </w:r>
      <w:r w:rsidRPr="009C7F30">
        <w:rPr>
          <w:i/>
          <w:szCs w:val="28"/>
        </w:rPr>
        <w:t xml:space="preserve">(Petunia </w:t>
      </w:r>
      <w:proofErr w:type="spellStart"/>
      <w:r w:rsidRPr="009C7F30">
        <w:rPr>
          <w:i/>
          <w:szCs w:val="28"/>
        </w:rPr>
        <w:t>miliflora</w:t>
      </w:r>
      <w:proofErr w:type="spellEnd"/>
      <w:r w:rsidRPr="009C7F30">
        <w:rPr>
          <w:i/>
          <w:szCs w:val="28"/>
        </w:rPr>
        <w:t>)</w:t>
      </w:r>
      <w:r w:rsidRPr="009C7F30">
        <w:rPr>
          <w:szCs w:val="28"/>
        </w:rPr>
        <w:t xml:space="preserve"> „White” lub inna biała o zbliżonych parametrach</w:t>
      </w:r>
      <w:r w:rsidRPr="009C7F30">
        <w:rPr>
          <w:szCs w:val="28"/>
        </w:rPr>
        <w:tab/>
        <w:t xml:space="preserve"> – 200 szt. sadzonek,</w:t>
      </w:r>
    </w:p>
    <w:p w:rsidR="00C06DB5" w:rsidRPr="007C4FE0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7C4FE0">
        <w:rPr>
          <w:szCs w:val="28"/>
        </w:rPr>
        <w:t>trawnik w sąsiedztwie skrzyżowania ul. 1 Maja i D. Chłapowskiego (skupina 25 m</w:t>
      </w:r>
      <w:r w:rsidRPr="007C4FE0">
        <w:rPr>
          <w:szCs w:val="28"/>
          <w:vertAlign w:val="superscript"/>
        </w:rPr>
        <w:t>2</w:t>
      </w:r>
      <w:r w:rsidRPr="007C4FE0">
        <w:rPr>
          <w:szCs w:val="28"/>
        </w:rPr>
        <w:t>)</w:t>
      </w:r>
    </w:p>
    <w:p w:rsidR="00C06DB5" w:rsidRPr="00B3150E" w:rsidRDefault="00C06DB5" w:rsidP="00276B61">
      <w:pPr>
        <w:numPr>
          <w:ilvl w:val="0"/>
          <w:numId w:val="30"/>
        </w:numPr>
        <w:jc w:val="both"/>
        <w:rPr>
          <w:szCs w:val="28"/>
        </w:rPr>
      </w:pPr>
      <w:r w:rsidRPr="00B3150E">
        <w:rPr>
          <w:szCs w:val="28"/>
        </w:rPr>
        <w:tab/>
        <w:t>pielęgnacja skupiny krzewuszki cudownej,</w:t>
      </w:r>
    </w:p>
    <w:p w:rsidR="00C06DB5" w:rsidRPr="000C6C65" w:rsidRDefault="00C06DB5" w:rsidP="00276B61">
      <w:pPr>
        <w:numPr>
          <w:ilvl w:val="0"/>
          <w:numId w:val="30"/>
        </w:numPr>
        <w:jc w:val="both"/>
        <w:rPr>
          <w:szCs w:val="28"/>
        </w:rPr>
      </w:pPr>
      <w:r w:rsidRPr="000C6C65">
        <w:rPr>
          <w:szCs w:val="28"/>
        </w:rPr>
        <w:t xml:space="preserve">hortensja bukietowa </w:t>
      </w:r>
      <w:r w:rsidRPr="00283FE5">
        <w:rPr>
          <w:i/>
          <w:szCs w:val="28"/>
        </w:rPr>
        <w:t>(</w:t>
      </w:r>
      <w:proofErr w:type="spellStart"/>
      <w:r w:rsidRPr="00283FE5">
        <w:rPr>
          <w:i/>
          <w:szCs w:val="28"/>
        </w:rPr>
        <w:t>Hydrangea</w:t>
      </w:r>
      <w:proofErr w:type="spellEnd"/>
      <w:r w:rsidRPr="00283FE5">
        <w:rPr>
          <w:i/>
          <w:szCs w:val="28"/>
        </w:rPr>
        <w:t xml:space="preserve"> </w:t>
      </w:r>
      <w:proofErr w:type="spellStart"/>
      <w:r w:rsidRPr="00283FE5">
        <w:rPr>
          <w:i/>
          <w:szCs w:val="28"/>
        </w:rPr>
        <w:t>paniculata</w:t>
      </w:r>
      <w:proofErr w:type="spellEnd"/>
      <w:r w:rsidRPr="00283FE5">
        <w:rPr>
          <w:i/>
          <w:szCs w:val="28"/>
        </w:rPr>
        <w:t>)</w:t>
      </w:r>
      <w:r>
        <w:rPr>
          <w:szCs w:val="28"/>
        </w:rPr>
        <w:t xml:space="preserve"> - </w:t>
      </w:r>
      <w:r w:rsidRPr="000C6C65">
        <w:rPr>
          <w:szCs w:val="28"/>
        </w:rPr>
        <w:t xml:space="preserve">80 szt. sadzonek </w:t>
      </w:r>
    </w:p>
    <w:p w:rsidR="00C06DB5" w:rsidRPr="007C4FE0" w:rsidRDefault="00C06DB5" w:rsidP="00276B61">
      <w:pPr>
        <w:numPr>
          <w:ilvl w:val="1"/>
          <w:numId w:val="34"/>
        </w:numPr>
        <w:tabs>
          <w:tab w:val="clear" w:pos="1443"/>
          <w:tab w:val="num" w:pos="567"/>
        </w:tabs>
        <w:jc w:val="both"/>
        <w:rPr>
          <w:szCs w:val="28"/>
        </w:rPr>
      </w:pPr>
      <w:r w:rsidRPr="007C4FE0">
        <w:rPr>
          <w:szCs w:val="28"/>
        </w:rPr>
        <w:t>Miejski Park Ekologiczny im. W. Puchalskiego (skupina 40 m</w:t>
      </w:r>
      <w:r w:rsidRPr="007C4FE0">
        <w:rPr>
          <w:szCs w:val="28"/>
          <w:vertAlign w:val="superscript"/>
        </w:rPr>
        <w:t>2</w:t>
      </w:r>
      <w:r w:rsidRPr="007C4FE0">
        <w:rPr>
          <w:szCs w:val="28"/>
        </w:rPr>
        <w:t>)</w:t>
      </w:r>
    </w:p>
    <w:p w:rsidR="00C06DB5" w:rsidRPr="007C4FE0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7C4FE0">
        <w:rPr>
          <w:szCs w:val="28"/>
        </w:rPr>
        <w:t xml:space="preserve">pielęgnacja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 </w:t>
      </w:r>
      <w:proofErr w:type="spellStart"/>
      <w:r w:rsidRPr="007C4FE0">
        <w:rPr>
          <w:szCs w:val="28"/>
        </w:rPr>
        <w:t>miskanta</w:t>
      </w:r>
      <w:proofErr w:type="spellEnd"/>
      <w:r w:rsidRPr="007C4FE0">
        <w:rPr>
          <w:szCs w:val="28"/>
        </w:rPr>
        <w:t xml:space="preserve"> c</w:t>
      </w:r>
      <w:r>
        <w:rPr>
          <w:szCs w:val="28"/>
        </w:rPr>
        <w:t>hińskie</w:t>
      </w:r>
      <w:r w:rsidRPr="007C4FE0">
        <w:rPr>
          <w:szCs w:val="28"/>
        </w:rPr>
        <w:t>go</w:t>
      </w:r>
    </w:p>
    <w:p w:rsidR="00C06DB5" w:rsidRPr="00B3150E" w:rsidRDefault="00C06DB5" w:rsidP="00276B61">
      <w:pPr>
        <w:numPr>
          <w:ilvl w:val="0"/>
          <w:numId w:val="33"/>
        </w:numPr>
        <w:ind w:firstLine="414"/>
        <w:jc w:val="both"/>
        <w:rPr>
          <w:bCs/>
          <w:szCs w:val="28"/>
        </w:rPr>
      </w:pPr>
      <w:r>
        <w:rPr>
          <w:bCs/>
          <w:szCs w:val="28"/>
        </w:rPr>
        <w:t>o</w:t>
      </w:r>
      <w:r w:rsidRPr="00B3150E">
        <w:rPr>
          <w:bCs/>
          <w:szCs w:val="28"/>
        </w:rPr>
        <w:t xml:space="preserve">stnica mocna </w:t>
      </w:r>
      <w:r w:rsidRPr="00B3150E">
        <w:rPr>
          <w:bCs/>
          <w:i/>
          <w:szCs w:val="28"/>
        </w:rPr>
        <w:t>(</w:t>
      </w:r>
      <w:proofErr w:type="spellStart"/>
      <w:r w:rsidRPr="00B3150E">
        <w:rPr>
          <w:bCs/>
          <w:i/>
          <w:szCs w:val="28"/>
        </w:rPr>
        <w:t>Stipa</w:t>
      </w:r>
      <w:proofErr w:type="spellEnd"/>
      <w:r w:rsidRPr="00B3150E">
        <w:rPr>
          <w:bCs/>
          <w:i/>
          <w:szCs w:val="28"/>
        </w:rPr>
        <w:t xml:space="preserve"> </w:t>
      </w:r>
      <w:proofErr w:type="spellStart"/>
      <w:r w:rsidRPr="00B3150E">
        <w:rPr>
          <w:bCs/>
          <w:i/>
          <w:szCs w:val="28"/>
        </w:rPr>
        <w:t>tenuissima</w:t>
      </w:r>
      <w:proofErr w:type="spellEnd"/>
      <w:r w:rsidRPr="00B3150E">
        <w:rPr>
          <w:bCs/>
          <w:i/>
          <w:szCs w:val="28"/>
        </w:rPr>
        <w:t>)</w:t>
      </w:r>
      <w:r>
        <w:rPr>
          <w:bCs/>
          <w:i/>
          <w:szCs w:val="28"/>
        </w:rPr>
        <w:t xml:space="preserve"> </w:t>
      </w:r>
      <w:r w:rsidRPr="00DA3B7B">
        <w:rPr>
          <w:bCs/>
          <w:szCs w:val="28"/>
        </w:rPr>
        <w:t>– 50 szt. sadzonek</w:t>
      </w:r>
    </w:p>
    <w:p w:rsidR="00C06DB5" w:rsidRPr="00DA3B7B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DA3B7B">
        <w:rPr>
          <w:szCs w:val="28"/>
        </w:rPr>
        <w:t xml:space="preserve">szałwia omszona </w:t>
      </w:r>
      <w:r w:rsidRPr="000C6C65">
        <w:rPr>
          <w:i/>
          <w:szCs w:val="28"/>
        </w:rPr>
        <w:t>(</w:t>
      </w:r>
      <w:proofErr w:type="spellStart"/>
      <w:r w:rsidRPr="000C6C65">
        <w:rPr>
          <w:i/>
          <w:szCs w:val="28"/>
        </w:rPr>
        <w:t>Salvia</w:t>
      </w:r>
      <w:proofErr w:type="spellEnd"/>
      <w:r w:rsidRPr="000C6C65">
        <w:rPr>
          <w:i/>
          <w:szCs w:val="28"/>
        </w:rPr>
        <w:t xml:space="preserve"> </w:t>
      </w:r>
      <w:proofErr w:type="spellStart"/>
      <w:r w:rsidRPr="000C6C65">
        <w:rPr>
          <w:i/>
          <w:szCs w:val="28"/>
        </w:rPr>
        <w:t>nemorosa</w:t>
      </w:r>
      <w:proofErr w:type="spellEnd"/>
      <w:r w:rsidRPr="000C6C65">
        <w:rPr>
          <w:i/>
          <w:szCs w:val="28"/>
        </w:rPr>
        <w:t>)</w:t>
      </w:r>
      <w:r w:rsidRPr="00DA3B7B">
        <w:rPr>
          <w:szCs w:val="28"/>
        </w:rPr>
        <w:t xml:space="preserve"> – odmiana o kwiatach </w:t>
      </w:r>
      <w:r w:rsidRPr="00DA3B7B">
        <w:rPr>
          <w:szCs w:val="28"/>
        </w:rPr>
        <w:tab/>
        <w:t>fioletowych – 250 szt. sadzonek,</w:t>
      </w:r>
    </w:p>
    <w:p w:rsidR="00C06DB5" w:rsidRPr="00DA3B7B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DA3B7B">
        <w:rPr>
          <w:szCs w:val="28"/>
        </w:rPr>
        <w:t>starzec popielny (</w:t>
      </w:r>
      <w:proofErr w:type="spellStart"/>
      <w:r w:rsidRPr="00DA3B7B">
        <w:rPr>
          <w:i/>
          <w:szCs w:val="28"/>
        </w:rPr>
        <w:t>Senecio</w:t>
      </w:r>
      <w:proofErr w:type="spellEnd"/>
      <w:r w:rsidRPr="00DA3B7B">
        <w:rPr>
          <w:i/>
          <w:szCs w:val="28"/>
        </w:rPr>
        <w:t xml:space="preserve"> cineraria</w:t>
      </w:r>
      <w:r w:rsidRPr="00DA3B7B">
        <w:rPr>
          <w:szCs w:val="28"/>
        </w:rPr>
        <w:t>) – 300 szt. sadzonek,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7C4FE0" w:rsidRDefault="00C06DB5" w:rsidP="00C06DB5">
      <w:pPr>
        <w:ind w:left="426"/>
        <w:jc w:val="both"/>
        <w:rPr>
          <w:b/>
          <w:szCs w:val="28"/>
        </w:rPr>
      </w:pPr>
      <w:r w:rsidRPr="007C4FE0">
        <w:rPr>
          <w:b/>
          <w:szCs w:val="28"/>
        </w:rPr>
        <w:t>Zadanie obejmuje niezbędne roboty związane z: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odchwaszczeniem i przygotowaniem odpowiedniego podłoża;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lastRenderedPageBreak/>
        <w:t xml:space="preserve">zastosowaniem nawozu długodziałającego typu </w:t>
      </w:r>
      <w:proofErr w:type="spellStart"/>
      <w:r w:rsidRPr="007C4FE0">
        <w:rPr>
          <w:szCs w:val="28"/>
        </w:rPr>
        <w:t>Osmocote</w:t>
      </w:r>
      <w:proofErr w:type="spellEnd"/>
      <w:r w:rsidRPr="007C4FE0">
        <w:rPr>
          <w:szCs w:val="28"/>
        </w:rPr>
        <w:t xml:space="preserve"> </w:t>
      </w:r>
      <w:proofErr w:type="spellStart"/>
      <w:r w:rsidRPr="007C4FE0">
        <w:rPr>
          <w:szCs w:val="28"/>
        </w:rPr>
        <w:t>Exact</w:t>
      </w:r>
      <w:proofErr w:type="spellEnd"/>
      <w:r w:rsidRPr="007C4FE0">
        <w:rPr>
          <w:szCs w:val="28"/>
        </w:rPr>
        <w:t xml:space="preserve"> Standard 5-6M, lub innego równoważnego o parametrach nie gorszych jak wymieniony, w ilości 2-3g/dm</w:t>
      </w:r>
      <w:r w:rsidRPr="007C4FE0">
        <w:rPr>
          <w:szCs w:val="28"/>
          <w:vertAlign w:val="superscript"/>
        </w:rPr>
        <w:t>3</w:t>
      </w:r>
      <w:r w:rsidRPr="007C4FE0">
        <w:rPr>
          <w:szCs w:val="28"/>
        </w:rPr>
        <w:t>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 xml:space="preserve">pielęgnacją wraz z codziennym podlewaniem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 </w:t>
      </w:r>
      <w:r w:rsidRPr="007C4FE0">
        <w:rPr>
          <w:szCs w:val="28"/>
        </w:rPr>
        <w:br/>
        <w:t xml:space="preserve">w okresie od 15 maja do 31 października (z dodaniem raz w tygodniu nawozu płynnego </w:t>
      </w:r>
      <w:proofErr w:type="spellStart"/>
      <w:r w:rsidRPr="007C4FE0">
        <w:rPr>
          <w:szCs w:val="28"/>
        </w:rPr>
        <w:t>Florovit</w:t>
      </w:r>
      <w:proofErr w:type="spellEnd"/>
      <w:r w:rsidRPr="007C4FE0">
        <w:rPr>
          <w:szCs w:val="28"/>
        </w:rPr>
        <w:t>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  <w:r w:rsidRPr="00BA36C5">
        <w:t xml:space="preserve"> </w:t>
      </w:r>
      <w:r w:rsidRPr="00BA36C5">
        <w:rPr>
          <w:szCs w:val="28"/>
        </w:rPr>
        <w:t>utrzymywanie podłoża w stanie optymalnej wilgotności,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utworzeniem oryginalnych, kolorowych dywanów kwiatowych z ww. roślin z zachowaniem obecnego kształtu dywanu – w uzgodnieniu rozmieszczenia gatunków z zamawiającym,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odchwaszczaniem, usuwaniem przekwitłych kwiatów,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chemicznym zwalczaniem ewentualnych szkodników i chorób roślin,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usunięciem roślin jednorocznych przed okresem zimowym,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cięciem pielęgnacyjnym krzewów.</w:t>
      </w:r>
    </w:p>
    <w:p w:rsidR="00C06DB5" w:rsidRPr="007C4FE0" w:rsidRDefault="00C06DB5" w:rsidP="00C06DB5">
      <w:pPr>
        <w:ind w:left="426"/>
        <w:jc w:val="both"/>
        <w:rPr>
          <w:szCs w:val="28"/>
        </w:rPr>
      </w:pPr>
    </w:p>
    <w:p w:rsidR="00C06DB5" w:rsidRPr="007C4FE0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7C4FE0">
        <w:rPr>
          <w:szCs w:val="28"/>
          <w:u w:val="single"/>
        </w:rPr>
        <w:t xml:space="preserve">obsadzenie materiałem roślinnym wraz z pielęgnacją całości istniejących </w:t>
      </w:r>
      <w:proofErr w:type="spellStart"/>
      <w:r w:rsidRPr="007C4FE0">
        <w:rPr>
          <w:szCs w:val="28"/>
          <w:u w:val="single"/>
        </w:rPr>
        <w:t>nasadzeń</w:t>
      </w:r>
      <w:proofErr w:type="spellEnd"/>
      <w:r w:rsidRPr="007C4FE0">
        <w:rPr>
          <w:szCs w:val="28"/>
          <w:u w:val="single"/>
        </w:rPr>
        <w:t xml:space="preserve"> na terenie Ronda Powstańców Wielkopolskich:</w:t>
      </w:r>
    </w:p>
    <w:p w:rsidR="00C06DB5" w:rsidRPr="00FA2AC3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FA2AC3">
        <w:rPr>
          <w:b/>
          <w:szCs w:val="28"/>
        </w:rPr>
        <w:tab/>
        <w:t>I nasadzenie</w:t>
      </w:r>
      <w:r w:rsidRPr="00FA2AC3">
        <w:rPr>
          <w:szCs w:val="28"/>
        </w:rPr>
        <w:t xml:space="preserve"> - bratek ogrodowy </w:t>
      </w:r>
      <w:r w:rsidRPr="00FA2AC3">
        <w:rPr>
          <w:i/>
          <w:szCs w:val="28"/>
        </w:rPr>
        <w:t xml:space="preserve">(Viola x </w:t>
      </w:r>
      <w:proofErr w:type="spellStart"/>
      <w:r w:rsidRPr="00FA2AC3">
        <w:rPr>
          <w:i/>
          <w:szCs w:val="28"/>
        </w:rPr>
        <w:t>wittrockiana</w:t>
      </w:r>
      <w:proofErr w:type="spellEnd"/>
      <w:r w:rsidRPr="00FA2AC3">
        <w:rPr>
          <w:i/>
          <w:szCs w:val="28"/>
        </w:rPr>
        <w:t>)</w:t>
      </w:r>
      <w:r w:rsidRPr="00FA2AC3">
        <w:rPr>
          <w:szCs w:val="28"/>
        </w:rPr>
        <w:t xml:space="preserve"> 1728 szt. w kolorze niebieskofioletowym z żółtym środkiem,</w:t>
      </w:r>
    </w:p>
    <w:p w:rsidR="00C06DB5" w:rsidRPr="00FA2AC3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FA2AC3">
        <w:rPr>
          <w:b/>
          <w:szCs w:val="28"/>
        </w:rPr>
        <w:tab/>
        <w:t>II nasadzenie</w:t>
      </w:r>
      <w:r w:rsidRPr="00FA2AC3">
        <w:rPr>
          <w:szCs w:val="28"/>
        </w:rPr>
        <w:t xml:space="preserve"> w terminie uzgodnionym z zamawiającym: begonia stale kwitnąca (</w:t>
      </w:r>
      <w:r w:rsidRPr="00FA2AC3">
        <w:rPr>
          <w:i/>
          <w:szCs w:val="28"/>
        </w:rPr>
        <w:t xml:space="preserve">Begonia </w:t>
      </w:r>
      <w:proofErr w:type="spellStart"/>
      <w:r w:rsidRPr="00FA2AC3">
        <w:rPr>
          <w:i/>
          <w:szCs w:val="28"/>
        </w:rPr>
        <w:t>semperflorens</w:t>
      </w:r>
      <w:proofErr w:type="spellEnd"/>
      <w:r w:rsidRPr="00FA2AC3">
        <w:rPr>
          <w:szCs w:val="28"/>
        </w:rPr>
        <w:t>) o kwiatach białych – 864 szt. oraz o kwiatach różowych 864 szt. sadzonek,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7C4FE0" w:rsidRDefault="00C06DB5" w:rsidP="00C06DB5">
      <w:pPr>
        <w:ind w:left="426"/>
        <w:jc w:val="both"/>
        <w:rPr>
          <w:b/>
          <w:szCs w:val="28"/>
        </w:rPr>
      </w:pPr>
      <w:r w:rsidRPr="007C4FE0">
        <w:rPr>
          <w:b/>
          <w:szCs w:val="28"/>
        </w:rPr>
        <w:t>Zadanie obejmuje niezbędne roboty związane z:</w:t>
      </w:r>
    </w:p>
    <w:p w:rsidR="00C06DB5" w:rsidRPr="007C4FE0" w:rsidRDefault="00C06DB5" w:rsidP="00276B61">
      <w:pPr>
        <w:numPr>
          <w:ilvl w:val="0"/>
          <w:numId w:val="19"/>
        </w:numPr>
        <w:jc w:val="both"/>
        <w:rPr>
          <w:szCs w:val="28"/>
        </w:rPr>
      </w:pPr>
      <w:r w:rsidRPr="007C4FE0">
        <w:rPr>
          <w:szCs w:val="28"/>
        </w:rPr>
        <w:t>przygotowaniem odpowiedniego podłoża;</w:t>
      </w:r>
    </w:p>
    <w:p w:rsidR="00C06DB5" w:rsidRPr="007C4FE0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7C4FE0">
        <w:rPr>
          <w:szCs w:val="28"/>
        </w:rPr>
        <w:t xml:space="preserve">zastosowaniem nawozu długodziałającego typu </w:t>
      </w:r>
      <w:proofErr w:type="spellStart"/>
      <w:r w:rsidRPr="007C4FE0">
        <w:rPr>
          <w:szCs w:val="28"/>
        </w:rPr>
        <w:t>Osmocote</w:t>
      </w:r>
      <w:proofErr w:type="spellEnd"/>
      <w:r w:rsidRPr="007C4FE0">
        <w:rPr>
          <w:szCs w:val="28"/>
        </w:rPr>
        <w:t xml:space="preserve"> </w:t>
      </w:r>
      <w:proofErr w:type="spellStart"/>
      <w:r w:rsidRPr="007C4FE0">
        <w:rPr>
          <w:szCs w:val="28"/>
        </w:rPr>
        <w:t>Exact</w:t>
      </w:r>
      <w:proofErr w:type="spellEnd"/>
      <w:r w:rsidRPr="007C4FE0">
        <w:rPr>
          <w:szCs w:val="28"/>
        </w:rPr>
        <w:t xml:space="preserve"> Standard 5-6M, lub innego równoważnego o parametrach nie gorszych jak wymieniony, w ilości 40-50g/m</w:t>
      </w:r>
      <w:r w:rsidRPr="007C4FE0">
        <w:rPr>
          <w:szCs w:val="28"/>
          <w:vertAlign w:val="superscript"/>
        </w:rPr>
        <w:t>2</w:t>
      </w:r>
      <w:r w:rsidRPr="007C4FE0">
        <w:rPr>
          <w:szCs w:val="28"/>
        </w:rPr>
        <w:t xml:space="preserve"> na całej powierzchni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 na rondzie,</w:t>
      </w:r>
    </w:p>
    <w:p w:rsidR="00C06DB5" w:rsidRPr="007C4FE0" w:rsidRDefault="00C06DB5" w:rsidP="00276B61">
      <w:pPr>
        <w:numPr>
          <w:ilvl w:val="0"/>
          <w:numId w:val="14"/>
        </w:numPr>
        <w:ind w:hanging="396"/>
        <w:jc w:val="both"/>
        <w:rPr>
          <w:szCs w:val="28"/>
        </w:rPr>
      </w:pPr>
      <w:r w:rsidRPr="007C4FE0">
        <w:rPr>
          <w:szCs w:val="28"/>
        </w:rPr>
        <w:t>nadzorem i bieżącym serwisem systemu automatycznego nawadniania w okresie od 26 marca do 31 października</w:t>
      </w:r>
      <w:r>
        <w:rPr>
          <w:szCs w:val="28"/>
        </w:rPr>
        <w:t>,</w:t>
      </w:r>
      <w:r w:rsidRPr="00BA36C5">
        <w:rPr>
          <w:szCs w:val="28"/>
        </w:rPr>
        <w:t xml:space="preserve"> utrzymywanie podłoża w stanie optymalnej wilgotności,</w:t>
      </w:r>
      <w:r w:rsidRPr="007C4FE0">
        <w:rPr>
          <w:szCs w:val="28"/>
        </w:rPr>
        <w:t xml:space="preserve"> </w:t>
      </w:r>
      <w:r w:rsidRPr="007C4FE0">
        <w:rPr>
          <w:i/>
          <w:szCs w:val="28"/>
        </w:rPr>
        <w:t xml:space="preserve"> </w:t>
      </w:r>
    </w:p>
    <w:p w:rsidR="00C06DB5" w:rsidRPr="007C4FE0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7C4FE0">
        <w:rPr>
          <w:szCs w:val="28"/>
        </w:rPr>
        <w:t>odchwaszczaniem, usuwaniem przekwitłych kwiatów,</w:t>
      </w:r>
    </w:p>
    <w:p w:rsidR="00C06DB5" w:rsidRPr="007C4FE0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7C4FE0">
        <w:rPr>
          <w:szCs w:val="28"/>
        </w:rPr>
        <w:t>chemicznym zwalczaniem ewentualnych szkodników i chorób roślin,</w:t>
      </w:r>
    </w:p>
    <w:p w:rsidR="00C06DB5" w:rsidRPr="007C4FE0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7C4FE0">
        <w:rPr>
          <w:szCs w:val="28"/>
        </w:rPr>
        <w:t>usunięciem roślin jednorocznych przed okresem zimowym.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7C4FE0" w:rsidRDefault="00C06DB5" w:rsidP="00276B61">
      <w:pPr>
        <w:numPr>
          <w:ilvl w:val="0"/>
          <w:numId w:val="34"/>
        </w:numPr>
        <w:jc w:val="both"/>
        <w:rPr>
          <w:szCs w:val="28"/>
        </w:rPr>
      </w:pPr>
      <w:r w:rsidRPr="007C4FE0">
        <w:rPr>
          <w:szCs w:val="28"/>
          <w:u w:val="single"/>
        </w:rPr>
        <w:t xml:space="preserve">pielęgnacja istniejących </w:t>
      </w:r>
      <w:proofErr w:type="spellStart"/>
      <w:r w:rsidRPr="007C4FE0">
        <w:rPr>
          <w:szCs w:val="28"/>
          <w:u w:val="single"/>
        </w:rPr>
        <w:t>nasadzeń</w:t>
      </w:r>
      <w:proofErr w:type="spellEnd"/>
      <w:r w:rsidRPr="007C4FE0">
        <w:rPr>
          <w:szCs w:val="28"/>
          <w:u w:val="single"/>
        </w:rPr>
        <w:t xml:space="preserve"> na terenie Ronda Armii Krajowej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  <w:r w:rsidRPr="00EB6AA3">
        <w:rPr>
          <w:color w:val="C00000"/>
          <w:szCs w:val="28"/>
        </w:rPr>
        <w:tab/>
        <w:t xml:space="preserve"> </w:t>
      </w:r>
    </w:p>
    <w:p w:rsidR="00C06DB5" w:rsidRPr="007C4FE0" w:rsidRDefault="00C06DB5" w:rsidP="00C06DB5">
      <w:pPr>
        <w:ind w:left="426"/>
        <w:jc w:val="both"/>
        <w:rPr>
          <w:b/>
          <w:szCs w:val="28"/>
        </w:rPr>
      </w:pPr>
      <w:r w:rsidRPr="007C4FE0">
        <w:rPr>
          <w:b/>
          <w:szCs w:val="28"/>
        </w:rPr>
        <w:t>Zadanie obejmuje niezbędne roboty związane z:</w:t>
      </w:r>
    </w:p>
    <w:p w:rsidR="00C06DB5" w:rsidRPr="007C4FE0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7C4FE0">
        <w:rPr>
          <w:szCs w:val="28"/>
        </w:rPr>
        <w:t xml:space="preserve">zastosowaniem nawozu długodziałającego typu </w:t>
      </w:r>
      <w:proofErr w:type="spellStart"/>
      <w:r w:rsidRPr="007C4FE0">
        <w:rPr>
          <w:szCs w:val="28"/>
        </w:rPr>
        <w:t>Osmocote</w:t>
      </w:r>
      <w:proofErr w:type="spellEnd"/>
      <w:r w:rsidRPr="007C4FE0">
        <w:rPr>
          <w:szCs w:val="28"/>
        </w:rPr>
        <w:t xml:space="preserve"> </w:t>
      </w:r>
      <w:proofErr w:type="spellStart"/>
      <w:r w:rsidRPr="007C4FE0">
        <w:rPr>
          <w:szCs w:val="28"/>
        </w:rPr>
        <w:t>Exact</w:t>
      </w:r>
      <w:proofErr w:type="spellEnd"/>
      <w:r w:rsidRPr="007C4FE0">
        <w:rPr>
          <w:szCs w:val="28"/>
        </w:rPr>
        <w:t xml:space="preserve"> Standard 5-6M, lub innego równoważnego o parametrach nie gorszych jak wymieniony, w ilości 40-50g/m</w:t>
      </w:r>
      <w:r w:rsidRPr="007C4FE0">
        <w:rPr>
          <w:szCs w:val="28"/>
          <w:vertAlign w:val="superscript"/>
        </w:rPr>
        <w:t>2</w:t>
      </w:r>
      <w:r w:rsidRPr="007C4FE0">
        <w:rPr>
          <w:szCs w:val="28"/>
        </w:rPr>
        <w:t xml:space="preserve"> na całej powierzchni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 na rondzie,</w:t>
      </w:r>
    </w:p>
    <w:p w:rsidR="00C06DB5" w:rsidRPr="007C4FE0" w:rsidRDefault="00C06DB5" w:rsidP="00276B61">
      <w:pPr>
        <w:numPr>
          <w:ilvl w:val="0"/>
          <w:numId w:val="14"/>
        </w:numPr>
        <w:ind w:hanging="396"/>
        <w:jc w:val="both"/>
        <w:rPr>
          <w:szCs w:val="28"/>
        </w:rPr>
      </w:pPr>
      <w:r w:rsidRPr="007C4FE0">
        <w:rPr>
          <w:szCs w:val="28"/>
        </w:rPr>
        <w:t>nadzorem i bieżącym serwisem systemu automatycznego nawadniania w okresie od 16 kwietnia do 31 października</w:t>
      </w:r>
      <w:r>
        <w:rPr>
          <w:szCs w:val="28"/>
        </w:rPr>
        <w:t>,</w:t>
      </w:r>
      <w:r w:rsidRPr="007C4FE0">
        <w:rPr>
          <w:szCs w:val="28"/>
        </w:rPr>
        <w:t xml:space="preserve"> </w:t>
      </w:r>
      <w:r w:rsidRPr="00BA36C5">
        <w:rPr>
          <w:szCs w:val="28"/>
        </w:rPr>
        <w:t>utrzymywanie podłoża w stanie optymalnej wilgotności,</w:t>
      </w:r>
      <w:r w:rsidRPr="007C4FE0">
        <w:rPr>
          <w:i/>
          <w:szCs w:val="28"/>
        </w:rPr>
        <w:t xml:space="preserve"> </w:t>
      </w:r>
    </w:p>
    <w:p w:rsidR="00C06DB5" w:rsidRPr="007C4FE0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7C4FE0">
        <w:rPr>
          <w:szCs w:val="28"/>
        </w:rPr>
        <w:t>odchwaszczaniem, usuwaniem przekwitłych kwiatów,</w:t>
      </w:r>
    </w:p>
    <w:p w:rsidR="00C06DB5" w:rsidRPr="007C4FE0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7C4FE0">
        <w:rPr>
          <w:szCs w:val="28"/>
        </w:rPr>
        <w:t>chemicznym zwalczaniem ewentualnych szkodników i chorób roślin.</w:t>
      </w:r>
    </w:p>
    <w:p w:rsidR="00C06DB5" w:rsidRPr="007C4FE0" w:rsidRDefault="00C06DB5" w:rsidP="00C06DB5">
      <w:pPr>
        <w:ind w:left="426"/>
        <w:jc w:val="both"/>
        <w:rPr>
          <w:szCs w:val="28"/>
        </w:rPr>
      </w:pPr>
    </w:p>
    <w:p w:rsidR="00C06DB5" w:rsidRPr="00EB6AA3" w:rsidRDefault="00C06DB5" w:rsidP="00276B61">
      <w:pPr>
        <w:numPr>
          <w:ilvl w:val="0"/>
          <w:numId w:val="34"/>
        </w:numPr>
        <w:jc w:val="both"/>
        <w:rPr>
          <w:color w:val="C00000"/>
          <w:szCs w:val="28"/>
        </w:rPr>
      </w:pPr>
      <w:r w:rsidRPr="007C4FE0">
        <w:rPr>
          <w:szCs w:val="28"/>
          <w:u w:val="single"/>
        </w:rPr>
        <w:lastRenderedPageBreak/>
        <w:t xml:space="preserve">pielęgnacja </w:t>
      </w:r>
      <w:proofErr w:type="spellStart"/>
      <w:r w:rsidRPr="007C4FE0">
        <w:rPr>
          <w:szCs w:val="28"/>
          <w:u w:val="single"/>
        </w:rPr>
        <w:t>nasadzeń</w:t>
      </w:r>
      <w:proofErr w:type="spellEnd"/>
      <w:r w:rsidRPr="007C4FE0">
        <w:rPr>
          <w:szCs w:val="28"/>
          <w:u w:val="single"/>
        </w:rPr>
        <w:t xml:space="preserve"> funkii na powierzchni ok. 150 m</w:t>
      </w:r>
      <w:r w:rsidRPr="007C4FE0">
        <w:rPr>
          <w:szCs w:val="28"/>
          <w:u w:val="single"/>
          <w:vertAlign w:val="superscript"/>
        </w:rPr>
        <w:t>2</w:t>
      </w:r>
      <w:r w:rsidRPr="007C4FE0">
        <w:rPr>
          <w:szCs w:val="28"/>
          <w:u w:val="single"/>
        </w:rPr>
        <w:t xml:space="preserve"> w pasie ul. Kilińskiego (na wysokości terenu Jednostki </w:t>
      </w:r>
      <w:r w:rsidRPr="00491C6D">
        <w:rPr>
          <w:szCs w:val="28"/>
          <w:u w:val="single"/>
        </w:rPr>
        <w:t>Wojskowej</w:t>
      </w:r>
      <w:r w:rsidRPr="00491C6D">
        <w:rPr>
          <w:szCs w:val="28"/>
        </w:rPr>
        <w:t>):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Default="00C06DB5" w:rsidP="00C06DB5">
      <w:pPr>
        <w:ind w:left="426"/>
        <w:jc w:val="both"/>
        <w:rPr>
          <w:b/>
          <w:szCs w:val="28"/>
        </w:rPr>
      </w:pPr>
      <w:r w:rsidRPr="007C4FE0">
        <w:rPr>
          <w:szCs w:val="28"/>
        </w:rPr>
        <w:tab/>
      </w:r>
      <w:r w:rsidRPr="007C4FE0">
        <w:rPr>
          <w:b/>
          <w:szCs w:val="28"/>
        </w:rPr>
        <w:t>Zadanie obejmuje niezbędne roboty związane z:</w:t>
      </w:r>
    </w:p>
    <w:p w:rsidR="00C06DB5" w:rsidRPr="00924BAD" w:rsidRDefault="00C06DB5" w:rsidP="00276B61">
      <w:pPr>
        <w:numPr>
          <w:ilvl w:val="0"/>
          <w:numId w:val="17"/>
        </w:numPr>
        <w:jc w:val="both"/>
        <w:rPr>
          <w:i/>
          <w:szCs w:val="28"/>
        </w:rPr>
      </w:pPr>
      <w:r w:rsidRPr="00924BAD">
        <w:rPr>
          <w:szCs w:val="28"/>
        </w:rPr>
        <w:t>uzupełn</w:t>
      </w:r>
      <w:r>
        <w:rPr>
          <w:szCs w:val="28"/>
        </w:rPr>
        <w:t xml:space="preserve">ienie </w:t>
      </w:r>
      <w:proofErr w:type="spellStart"/>
      <w:r>
        <w:rPr>
          <w:szCs w:val="28"/>
        </w:rPr>
        <w:t>nasadzeń</w:t>
      </w:r>
      <w:proofErr w:type="spellEnd"/>
      <w:r>
        <w:rPr>
          <w:szCs w:val="28"/>
        </w:rPr>
        <w:t xml:space="preserve"> funkii w ilości 1</w:t>
      </w:r>
      <w:r w:rsidRPr="00924BAD">
        <w:rPr>
          <w:szCs w:val="28"/>
        </w:rPr>
        <w:t xml:space="preserve">00 szt. sadzonek funkii ogrodowej </w:t>
      </w:r>
      <w:r w:rsidRPr="00924BAD">
        <w:rPr>
          <w:i/>
          <w:szCs w:val="28"/>
        </w:rPr>
        <w:t>(Hosta)</w:t>
      </w:r>
    </w:p>
    <w:p w:rsidR="00C06DB5" w:rsidRPr="007C4FE0" w:rsidRDefault="00C06DB5" w:rsidP="00276B61">
      <w:pPr>
        <w:numPr>
          <w:ilvl w:val="2"/>
          <w:numId w:val="34"/>
        </w:numPr>
        <w:tabs>
          <w:tab w:val="clear" w:pos="1815"/>
          <w:tab w:val="num" w:pos="709"/>
        </w:tabs>
        <w:ind w:left="709" w:hanging="425"/>
        <w:jc w:val="both"/>
        <w:rPr>
          <w:szCs w:val="28"/>
        </w:rPr>
      </w:pPr>
      <w:r w:rsidRPr="00924BAD">
        <w:rPr>
          <w:szCs w:val="28"/>
        </w:rPr>
        <w:t>uporządkowaniem</w:t>
      </w:r>
      <w:r w:rsidRPr="007C4FE0">
        <w:rPr>
          <w:szCs w:val="28"/>
        </w:rPr>
        <w:t xml:space="preserve"> istniejących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>, odchwaszczeniem i dosadzeniem w miejscach brakujących roślin,</w:t>
      </w:r>
    </w:p>
    <w:p w:rsidR="00C06DB5" w:rsidRPr="007C4FE0" w:rsidRDefault="00C06DB5" w:rsidP="00276B61">
      <w:pPr>
        <w:numPr>
          <w:ilvl w:val="2"/>
          <w:numId w:val="34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7C4FE0">
        <w:rPr>
          <w:szCs w:val="28"/>
        </w:rPr>
        <w:t>utrzymaniem rabaty w kształcie regularnej fali, okopaniem w celu oddzielenia od pozostałej części trawnika,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 xml:space="preserve">pielęgnacją wraz z podlewaniem co drugi dzień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 </w:t>
      </w:r>
      <w:r w:rsidRPr="007C4FE0">
        <w:rPr>
          <w:szCs w:val="28"/>
        </w:rPr>
        <w:br/>
        <w:t>w okresie od 15 maja do 31 października</w:t>
      </w:r>
      <w:r w:rsidRPr="007C4FE0">
        <w:rPr>
          <w:i/>
          <w:szCs w:val="28"/>
        </w:rPr>
        <w:t xml:space="preserve"> </w:t>
      </w:r>
      <w:r w:rsidRPr="007C4FE0">
        <w:rPr>
          <w:szCs w:val="28"/>
        </w:rPr>
        <w:t xml:space="preserve">(z dodaniem raz w tygodniu nawozu płynnego </w:t>
      </w:r>
      <w:proofErr w:type="spellStart"/>
      <w:r w:rsidRPr="007C4FE0">
        <w:rPr>
          <w:szCs w:val="28"/>
        </w:rPr>
        <w:t>Florovit</w:t>
      </w:r>
      <w:proofErr w:type="spellEnd"/>
      <w:r w:rsidRPr="007C4FE0">
        <w:rPr>
          <w:szCs w:val="28"/>
        </w:rPr>
        <w:t xml:space="preserve">, lub innego równoważnego o parametrach nie gorszych jak wymieniony), z wyłączeniem niedziel, świąt i dni deszczowych, </w:t>
      </w:r>
      <w:r w:rsidRPr="00BA36C5">
        <w:rPr>
          <w:szCs w:val="28"/>
        </w:rPr>
        <w:t>utrzymywanie podłoża w stanie optymalnej wilgotności,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chemicznym zwalczaniem ewentualnych szkodników i chorób roślin.</w:t>
      </w:r>
    </w:p>
    <w:p w:rsidR="00C06DB5" w:rsidRPr="007C4FE0" w:rsidRDefault="00C06DB5" w:rsidP="00C06DB5">
      <w:pPr>
        <w:ind w:left="426"/>
        <w:jc w:val="both"/>
        <w:rPr>
          <w:szCs w:val="28"/>
        </w:rPr>
      </w:pPr>
    </w:p>
    <w:p w:rsidR="00C06DB5" w:rsidRPr="007C4FE0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7C4FE0">
        <w:rPr>
          <w:szCs w:val="28"/>
          <w:u w:val="single"/>
        </w:rPr>
        <w:t>pielęgnacja zieleni przed budynkiem Urzędu Stanu Cywilnego przy ul. Mickiewicza 10 (ok. 220 m</w:t>
      </w:r>
      <w:r w:rsidRPr="007C4FE0">
        <w:rPr>
          <w:szCs w:val="28"/>
          <w:u w:val="single"/>
          <w:vertAlign w:val="superscript"/>
        </w:rPr>
        <w:t>2</w:t>
      </w:r>
      <w:r w:rsidRPr="007C4FE0">
        <w:rPr>
          <w:szCs w:val="28"/>
          <w:u w:val="single"/>
        </w:rPr>
        <w:t>)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  <w:u w:val="single"/>
        </w:rPr>
      </w:pPr>
    </w:p>
    <w:p w:rsidR="00C06DB5" w:rsidRPr="007C4FE0" w:rsidRDefault="00C06DB5" w:rsidP="00C06DB5">
      <w:pPr>
        <w:ind w:left="426"/>
        <w:jc w:val="both"/>
        <w:rPr>
          <w:b/>
          <w:szCs w:val="28"/>
        </w:rPr>
      </w:pPr>
      <w:r w:rsidRPr="00EB6AA3">
        <w:rPr>
          <w:color w:val="C00000"/>
          <w:szCs w:val="28"/>
        </w:rPr>
        <w:tab/>
      </w:r>
      <w:r w:rsidRPr="007C4FE0">
        <w:rPr>
          <w:b/>
          <w:szCs w:val="28"/>
        </w:rPr>
        <w:t>Zadanie obejmuje niezbędne roboty związane z:</w:t>
      </w:r>
    </w:p>
    <w:p w:rsidR="00C06DB5" w:rsidRPr="007C4FE0" w:rsidRDefault="00C06DB5" w:rsidP="00276B61">
      <w:pPr>
        <w:numPr>
          <w:ilvl w:val="2"/>
          <w:numId w:val="34"/>
        </w:numPr>
        <w:tabs>
          <w:tab w:val="clear" w:pos="1815"/>
          <w:tab w:val="num" w:pos="709"/>
        </w:tabs>
        <w:ind w:left="709" w:hanging="425"/>
        <w:jc w:val="both"/>
        <w:rPr>
          <w:szCs w:val="28"/>
        </w:rPr>
      </w:pPr>
      <w:r w:rsidRPr="007C4FE0">
        <w:rPr>
          <w:szCs w:val="28"/>
        </w:rPr>
        <w:t xml:space="preserve">uporządkowaniem istniejących </w:t>
      </w:r>
      <w:proofErr w:type="spellStart"/>
      <w:r w:rsidRPr="007C4FE0">
        <w:rPr>
          <w:szCs w:val="28"/>
        </w:rPr>
        <w:t>nasadzeń</w:t>
      </w:r>
      <w:proofErr w:type="spellEnd"/>
      <w:r w:rsidRPr="007C4FE0">
        <w:rPr>
          <w:szCs w:val="28"/>
        </w:rPr>
        <w:t xml:space="preserve">, odchwaszczaniem, nawożeniem, </w:t>
      </w:r>
    </w:p>
    <w:p w:rsidR="00C06DB5" w:rsidRPr="007C4FE0" w:rsidRDefault="00C06DB5" w:rsidP="00276B61">
      <w:pPr>
        <w:numPr>
          <w:ilvl w:val="2"/>
          <w:numId w:val="34"/>
        </w:numPr>
        <w:tabs>
          <w:tab w:val="clear" w:pos="1815"/>
          <w:tab w:val="num" w:pos="709"/>
        </w:tabs>
        <w:ind w:left="709" w:hanging="1531"/>
        <w:jc w:val="both"/>
        <w:rPr>
          <w:szCs w:val="28"/>
        </w:rPr>
      </w:pPr>
      <w:r w:rsidRPr="007C4FE0">
        <w:rPr>
          <w:szCs w:val="28"/>
        </w:rPr>
        <w:t>koszeniem i podlewaniem trawnika (wg potrzeb),</w:t>
      </w:r>
      <w:r w:rsidRPr="00BA36C5">
        <w:rPr>
          <w:szCs w:val="28"/>
        </w:rPr>
        <w:t xml:space="preserve"> </w:t>
      </w:r>
      <w:r>
        <w:rPr>
          <w:szCs w:val="28"/>
        </w:rPr>
        <w:t xml:space="preserve">utrzymywanie podłoża </w:t>
      </w:r>
      <w:r w:rsidRPr="00BA36C5">
        <w:rPr>
          <w:szCs w:val="28"/>
        </w:rPr>
        <w:t>w stanie optymalnej wilgotności,</w:t>
      </w:r>
    </w:p>
    <w:p w:rsidR="00C06DB5" w:rsidRPr="007C4FE0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7C4FE0">
        <w:rPr>
          <w:szCs w:val="28"/>
        </w:rPr>
        <w:t>chemicznym zwalczaniem ewentualnych szkodników i chorób roślin.</w:t>
      </w:r>
    </w:p>
    <w:p w:rsidR="00C06DB5" w:rsidRPr="007C4FE0" w:rsidRDefault="00C06DB5" w:rsidP="00C06DB5">
      <w:pPr>
        <w:ind w:left="426"/>
        <w:jc w:val="both"/>
        <w:rPr>
          <w:szCs w:val="28"/>
          <w:u w:val="single"/>
        </w:rPr>
      </w:pPr>
    </w:p>
    <w:p w:rsidR="00C06DB5" w:rsidRPr="007C4FE0" w:rsidRDefault="00C06DB5" w:rsidP="00276B61">
      <w:pPr>
        <w:numPr>
          <w:ilvl w:val="0"/>
          <w:numId w:val="34"/>
        </w:numPr>
        <w:jc w:val="both"/>
        <w:rPr>
          <w:szCs w:val="28"/>
          <w:u w:val="single"/>
        </w:rPr>
      </w:pPr>
      <w:r w:rsidRPr="007C4FE0">
        <w:rPr>
          <w:szCs w:val="28"/>
          <w:u w:val="single"/>
        </w:rPr>
        <w:t xml:space="preserve">pielęgnacja </w:t>
      </w:r>
      <w:proofErr w:type="spellStart"/>
      <w:r w:rsidRPr="007C4FE0">
        <w:rPr>
          <w:szCs w:val="28"/>
          <w:u w:val="single"/>
        </w:rPr>
        <w:t>nasadzeń</w:t>
      </w:r>
      <w:proofErr w:type="spellEnd"/>
      <w:r w:rsidRPr="007C4FE0">
        <w:rPr>
          <w:szCs w:val="28"/>
          <w:u w:val="single"/>
        </w:rPr>
        <w:t xml:space="preserve"> hortensji </w:t>
      </w:r>
      <w:r>
        <w:rPr>
          <w:szCs w:val="28"/>
          <w:u w:val="single"/>
        </w:rPr>
        <w:t xml:space="preserve"> </w:t>
      </w:r>
      <w:r w:rsidRPr="007C4FE0">
        <w:rPr>
          <w:szCs w:val="28"/>
          <w:u w:val="single"/>
        </w:rPr>
        <w:t>oraz roślin cebulowych na powierzchni ok. 200 m</w:t>
      </w:r>
      <w:r w:rsidRPr="007C4FE0">
        <w:rPr>
          <w:szCs w:val="28"/>
          <w:u w:val="single"/>
          <w:vertAlign w:val="superscript"/>
        </w:rPr>
        <w:t>2</w:t>
      </w:r>
      <w:r w:rsidRPr="007C4FE0">
        <w:rPr>
          <w:szCs w:val="28"/>
          <w:u w:val="single"/>
        </w:rPr>
        <w:t xml:space="preserve"> nad brzegiem stawu w Parku Śremskich Odlewników</w:t>
      </w:r>
    </w:p>
    <w:p w:rsidR="00C06DB5" w:rsidRPr="00EB6AA3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CE5966" w:rsidRDefault="00C06DB5" w:rsidP="00C06DB5">
      <w:pPr>
        <w:ind w:left="426"/>
        <w:jc w:val="both"/>
        <w:rPr>
          <w:b/>
          <w:szCs w:val="28"/>
        </w:rPr>
      </w:pPr>
      <w:r w:rsidRPr="007C4FE0">
        <w:rPr>
          <w:szCs w:val="28"/>
        </w:rPr>
        <w:tab/>
      </w:r>
      <w:r w:rsidRPr="00CE5966">
        <w:rPr>
          <w:b/>
          <w:szCs w:val="28"/>
        </w:rPr>
        <w:t>Zadanie obejmuje niezbędne roboty związane z: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pielęgnacją istniejących </w:t>
      </w:r>
      <w:proofErr w:type="spellStart"/>
      <w:r w:rsidRPr="00CE5966">
        <w:rPr>
          <w:szCs w:val="28"/>
        </w:rPr>
        <w:t>nasadzeń</w:t>
      </w:r>
      <w:proofErr w:type="spellEnd"/>
      <w:r w:rsidRPr="00CE5966">
        <w:rPr>
          <w:szCs w:val="28"/>
        </w:rPr>
        <w:t xml:space="preserve"> krzewów hortensji bukietowej, w tym nawożenie, odchwaszczanie,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uporządkowaniem istniejących </w:t>
      </w:r>
      <w:proofErr w:type="spellStart"/>
      <w:r w:rsidRPr="00CE5966">
        <w:rPr>
          <w:szCs w:val="28"/>
        </w:rPr>
        <w:t>nasadzeń</w:t>
      </w:r>
      <w:proofErr w:type="spellEnd"/>
      <w:r w:rsidRPr="00CE5966">
        <w:rPr>
          <w:szCs w:val="28"/>
        </w:rPr>
        <w:t xml:space="preserve"> roślin cebulowych, odchwaszczaniem, nawożeniem nawozem wieloskładnikowym, usuwaniem obumarłych kwiatostanów i liści, 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>chemicznym zwalczaniem ewentualnych szkodników i chorób roślin,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>po obumarciu części naziemnych wykopanie wszystkich cebul tulipanów, selekcja z wyborem pełnowartościowego materiału,</w:t>
      </w:r>
    </w:p>
    <w:p w:rsidR="00C06DB5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ponowne posadzenie pełnowartościowych cebul tulipanów, dosadzenie cebul czerwonych i żółtych tulipanów - łącznie 5 000 szt. oraz krokusów (mix kolorów) - 1 000 szt. </w:t>
      </w:r>
    </w:p>
    <w:p w:rsidR="00C06DB5" w:rsidRDefault="00C06DB5" w:rsidP="00C06DB5">
      <w:pPr>
        <w:jc w:val="both"/>
        <w:rPr>
          <w:szCs w:val="28"/>
        </w:rPr>
      </w:pPr>
    </w:p>
    <w:p w:rsidR="00C06DB5" w:rsidRPr="00491C6D" w:rsidRDefault="00C06DB5" w:rsidP="00276B61">
      <w:pPr>
        <w:numPr>
          <w:ilvl w:val="0"/>
          <w:numId w:val="34"/>
        </w:numPr>
        <w:jc w:val="both"/>
        <w:rPr>
          <w:szCs w:val="28"/>
        </w:rPr>
      </w:pPr>
      <w:r w:rsidRPr="002A622E">
        <w:rPr>
          <w:szCs w:val="28"/>
          <w:u w:val="single"/>
        </w:rPr>
        <w:t>nasadzenia krzewów oraz pielęgnacja hortensji</w:t>
      </w:r>
      <w:r>
        <w:rPr>
          <w:szCs w:val="28"/>
          <w:u w:val="single"/>
        </w:rPr>
        <w:t xml:space="preserve"> na skwerze u zbiegu ul. Sikorskiego i Chełmońskiego:</w:t>
      </w:r>
    </w:p>
    <w:p w:rsidR="00C06DB5" w:rsidRDefault="00C06DB5" w:rsidP="00C06DB5">
      <w:pPr>
        <w:jc w:val="both"/>
        <w:rPr>
          <w:szCs w:val="28"/>
          <w:u w:val="single"/>
        </w:rPr>
      </w:pPr>
    </w:p>
    <w:p w:rsidR="00C06DB5" w:rsidRPr="00491C6D" w:rsidRDefault="00C06DB5" w:rsidP="00C06DB5">
      <w:pPr>
        <w:jc w:val="both"/>
        <w:rPr>
          <w:b/>
          <w:szCs w:val="28"/>
        </w:rPr>
      </w:pPr>
      <w:r>
        <w:rPr>
          <w:b/>
          <w:szCs w:val="28"/>
        </w:rPr>
        <w:tab/>
      </w:r>
      <w:r w:rsidRPr="00491C6D">
        <w:rPr>
          <w:b/>
          <w:szCs w:val="28"/>
        </w:rPr>
        <w:t>Zadanie obejmuje niezbędne roboty związane z:</w:t>
      </w:r>
    </w:p>
    <w:p w:rsidR="00C06DB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 w:rsidRPr="00491C6D">
        <w:rPr>
          <w:szCs w:val="28"/>
        </w:rPr>
        <w:t>przygotowanie</w:t>
      </w:r>
      <w:r>
        <w:rPr>
          <w:szCs w:val="28"/>
        </w:rPr>
        <w:t>m</w:t>
      </w:r>
      <w:r w:rsidRPr="00491C6D">
        <w:rPr>
          <w:szCs w:val="28"/>
        </w:rPr>
        <w:t xml:space="preserve"> terenu i wykonanie</w:t>
      </w:r>
      <w:r>
        <w:rPr>
          <w:szCs w:val="28"/>
        </w:rPr>
        <w:t>m</w:t>
      </w:r>
      <w:r w:rsidRPr="00491C6D">
        <w:rPr>
          <w:szCs w:val="28"/>
        </w:rPr>
        <w:t xml:space="preserve"> nowej rabaty</w:t>
      </w:r>
      <w:r>
        <w:rPr>
          <w:szCs w:val="28"/>
        </w:rPr>
        <w:t>,</w:t>
      </w:r>
    </w:p>
    <w:p w:rsidR="00C06DB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>
        <w:rPr>
          <w:szCs w:val="28"/>
        </w:rPr>
        <w:t xml:space="preserve">zaprawieniem gruntu podłożem o właściwym </w:t>
      </w:r>
      <w:proofErr w:type="spellStart"/>
      <w:r>
        <w:rPr>
          <w:szCs w:val="28"/>
        </w:rPr>
        <w:t>pH</w:t>
      </w:r>
      <w:proofErr w:type="spellEnd"/>
      <w:r>
        <w:rPr>
          <w:szCs w:val="28"/>
        </w:rPr>
        <w:t>,</w:t>
      </w:r>
    </w:p>
    <w:p w:rsidR="00C06DB5" w:rsidRPr="00283FE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>
        <w:rPr>
          <w:szCs w:val="28"/>
        </w:rPr>
        <w:t xml:space="preserve">nasadzeniem 100 szt. hortensji bukietowej </w:t>
      </w:r>
      <w:r w:rsidRPr="00491C6D">
        <w:rPr>
          <w:bCs/>
          <w:i/>
          <w:szCs w:val="28"/>
        </w:rPr>
        <w:t>(</w:t>
      </w:r>
      <w:proofErr w:type="spellStart"/>
      <w:r w:rsidRPr="00491C6D">
        <w:rPr>
          <w:bCs/>
          <w:i/>
          <w:szCs w:val="28"/>
        </w:rPr>
        <w:t>Hydrangea</w:t>
      </w:r>
      <w:proofErr w:type="spellEnd"/>
      <w:r w:rsidRPr="00491C6D">
        <w:rPr>
          <w:bCs/>
          <w:i/>
          <w:szCs w:val="28"/>
        </w:rPr>
        <w:t xml:space="preserve"> </w:t>
      </w:r>
      <w:proofErr w:type="spellStart"/>
      <w:r w:rsidRPr="00491C6D">
        <w:rPr>
          <w:bCs/>
          <w:i/>
          <w:szCs w:val="28"/>
        </w:rPr>
        <w:t>paniculata</w:t>
      </w:r>
      <w:proofErr w:type="spellEnd"/>
      <w:r w:rsidRPr="00491C6D">
        <w:rPr>
          <w:bCs/>
          <w:i/>
          <w:szCs w:val="28"/>
        </w:rPr>
        <w:t>)</w:t>
      </w:r>
      <w:r>
        <w:rPr>
          <w:bCs/>
          <w:i/>
          <w:szCs w:val="28"/>
        </w:rPr>
        <w:t>,</w:t>
      </w:r>
    </w:p>
    <w:p w:rsidR="00C06DB5" w:rsidRPr="00283FE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 w:rsidRPr="00283FE5">
        <w:rPr>
          <w:szCs w:val="28"/>
        </w:rPr>
        <w:lastRenderedPageBreak/>
        <w:t xml:space="preserve">pielęgnacją wraz z podlewaniem co drugi dzień </w:t>
      </w:r>
      <w:proofErr w:type="spellStart"/>
      <w:r w:rsidRPr="00283FE5">
        <w:rPr>
          <w:szCs w:val="28"/>
        </w:rPr>
        <w:t>nasadzeń</w:t>
      </w:r>
      <w:proofErr w:type="spellEnd"/>
      <w:r w:rsidRPr="00283FE5">
        <w:rPr>
          <w:szCs w:val="28"/>
        </w:rPr>
        <w:t xml:space="preserve"> w okresie od 15 maja do 31 października  </w:t>
      </w:r>
      <w:r>
        <w:rPr>
          <w:szCs w:val="28"/>
        </w:rPr>
        <w:t>(</w:t>
      </w:r>
      <w:r w:rsidRPr="00283FE5">
        <w:rPr>
          <w:szCs w:val="28"/>
        </w:rPr>
        <w:t xml:space="preserve">z dodaniem raz w tygodniu nawozu płynnego </w:t>
      </w:r>
      <w:proofErr w:type="spellStart"/>
      <w:r w:rsidRPr="00283FE5">
        <w:rPr>
          <w:szCs w:val="28"/>
        </w:rPr>
        <w:t>Florovit</w:t>
      </w:r>
      <w:proofErr w:type="spellEnd"/>
      <w:r w:rsidRPr="00283FE5">
        <w:rPr>
          <w:szCs w:val="28"/>
        </w:rPr>
        <w:t xml:space="preserve">, lub innego równoważnego o parametrach nie gorszych jak wymieniony), z wyłączeniem niedziel, świąt i dni deszczowych, </w:t>
      </w:r>
      <w:r w:rsidRPr="00BA36C5">
        <w:rPr>
          <w:szCs w:val="28"/>
        </w:rPr>
        <w:t>utrzymywanie podłoża w stanie optymalnej wilgotności,</w:t>
      </w:r>
    </w:p>
    <w:p w:rsidR="00C06DB5" w:rsidRPr="00283FE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 w:rsidRPr="00283FE5">
        <w:rPr>
          <w:szCs w:val="28"/>
        </w:rPr>
        <w:t>chemicznym zwalczaniem ewentualnych szkodników i chorób roślin.</w:t>
      </w:r>
    </w:p>
    <w:p w:rsidR="00C06DB5" w:rsidRDefault="00C06DB5" w:rsidP="00C06DB5">
      <w:pPr>
        <w:ind w:left="426"/>
        <w:jc w:val="both"/>
        <w:rPr>
          <w:szCs w:val="28"/>
        </w:rPr>
      </w:pPr>
    </w:p>
    <w:p w:rsidR="00C06DB5" w:rsidRPr="00A06796" w:rsidRDefault="00C06DB5" w:rsidP="00276B61">
      <w:pPr>
        <w:numPr>
          <w:ilvl w:val="0"/>
          <w:numId w:val="11"/>
        </w:numPr>
        <w:ind w:left="785"/>
        <w:jc w:val="both"/>
        <w:rPr>
          <w:b/>
          <w:szCs w:val="28"/>
        </w:rPr>
      </w:pPr>
      <w:r w:rsidRPr="00A06796">
        <w:rPr>
          <w:b/>
          <w:szCs w:val="28"/>
        </w:rPr>
        <w:t xml:space="preserve">Ukwiecenie miasta Śrem roślinami jednorocznymi i wieloletnimi wraz z bieżącą pielęgnacją </w:t>
      </w:r>
      <w:proofErr w:type="spellStart"/>
      <w:r w:rsidRPr="00A06796">
        <w:rPr>
          <w:b/>
          <w:szCs w:val="28"/>
        </w:rPr>
        <w:t>nasadzeń</w:t>
      </w:r>
      <w:proofErr w:type="spellEnd"/>
      <w:r w:rsidRPr="00A06796">
        <w:rPr>
          <w:b/>
          <w:szCs w:val="28"/>
        </w:rPr>
        <w:t xml:space="preserve"> w roku 2022.</w:t>
      </w:r>
    </w:p>
    <w:p w:rsidR="00C06DB5" w:rsidRPr="00A06796" w:rsidRDefault="00C06DB5" w:rsidP="00C06DB5">
      <w:pPr>
        <w:ind w:left="426"/>
        <w:jc w:val="both"/>
        <w:rPr>
          <w:b/>
          <w:color w:val="C00000"/>
          <w:szCs w:val="28"/>
        </w:rPr>
      </w:pPr>
    </w:p>
    <w:p w:rsidR="00C06DB5" w:rsidRPr="00A06796" w:rsidRDefault="00C06DB5" w:rsidP="00C06DB5">
      <w:pPr>
        <w:ind w:left="426"/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A06796">
        <w:rPr>
          <w:szCs w:val="28"/>
        </w:rPr>
        <w:t>Zakres rzeczowy prac obejmuje:</w:t>
      </w:r>
    </w:p>
    <w:p w:rsidR="00C06DB5" w:rsidRPr="00A06796" w:rsidRDefault="00C06DB5" w:rsidP="00C06DB5">
      <w:pPr>
        <w:ind w:left="426"/>
        <w:jc w:val="both"/>
        <w:rPr>
          <w:szCs w:val="28"/>
        </w:rPr>
      </w:pPr>
    </w:p>
    <w:p w:rsidR="00C06DB5" w:rsidRPr="00A06796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A06796">
        <w:rPr>
          <w:szCs w:val="28"/>
          <w:u w:val="single"/>
        </w:rPr>
        <w:t>obsadzenie materiałem roślinnym wraz z pielęgnacją 96 szt. pojemników na Moście Daniela Kęszyckiego oraz 6 szt. pojemników przy fontannie miejskiej ul. Piłsudskiego w Śremie: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 xml:space="preserve">wypełnienie pojemników (96 szt. na most oraz 6 szt. przy fontannie) podłożem o właściwym </w:t>
      </w:r>
      <w:proofErr w:type="spellStart"/>
      <w:r w:rsidRPr="00A06796">
        <w:rPr>
          <w:szCs w:val="28"/>
        </w:rPr>
        <w:t>ph</w:t>
      </w:r>
      <w:proofErr w:type="spellEnd"/>
      <w:r w:rsidRPr="00A06796">
        <w:rPr>
          <w:szCs w:val="28"/>
        </w:rPr>
        <w:t xml:space="preserve"> – ok. 30 l </w:t>
      </w:r>
      <w:r w:rsidRPr="00A06796">
        <w:rPr>
          <w:szCs w:val="28"/>
          <w:vertAlign w:val="superscript"/>
        </w:rPr>
        <w:t xml:space="preserve"> </w:t>
      </w:r>
      <w:r w:rsidRPr="00A06796">
        <w:rPr>
          <w:szCs w:val="28"/>
        </w:rPr>
        <w:t>substratu torfowego,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dodanie do podłoża hydrożelu – ok. 3,5 kg,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i/>
          <w:szCs w:val="28"/>
        </w:rPr>
      </w:pPr>
      <w:r w:rsidRPr="00A06796">
        <w:rPr>
          <w:szCs w:val="28"/>
        </w:rPr>
        <w:t xml:space="preserve">posadzenie roślin w pojemnikach </w:t>
      </w:r>
      <w:r w:rsidRPr="00A06796">
        <w:rPr>
          <w:i/>
          <w:szCs w:val="28"/>
        </w:rPr>
        <w:t xml:space="preserve">- </w:t>
      </w:r>
      <w:r w:rsidRPr="00A06796">
        <w:rPr>
          <w:szCs w:val="28"/>
        </w:rPr>
        <w:t xml:space="preserve">Pelargonia </w:t>
      </w:r>
      <w:proofErr w:type="spellStart"/>
      <w:r w:rsidRPr="00A06796">
        <w:rPr>
          <w:szCs w:val="28"/>
        </w:rPr>
        <w:t>bluszczolistna</w:t>
      </w:r>
      <w:proofErr w:type="spellEnd"/>
      <w:r w:rsidRPr="00A06796">
        <w:rPr>
          <w:szCs w:val="28"/>
        </w:rPr>
        <w:t xml:space="preserve"> </w:t>
      </w:r>
      <w:r w:rsidRPr="00A06796">
        <w:rPr>
          <w:i/>
          <w:szCs w:val="28"/>
        </w:rPr>
        <w:t>(</w:t>
      </w:r>
      <w:proofErr w:type="spellStart"/>
      <w:r w:rsidRPr="00A06796">
        <w:rPr>
          <w:i/>
          <w:szCs w:val="28"/>
        </w:rPr>
        <w:t>Pelargonium</w:t>
      </w:r>
      <w:proofErr w:type="spellEnd"/>
      <w:r w:rsidRPr="00A06796">
        <w:rPr>
          <w:i/>
          <w:szCs w:val="28"/>
        </w:rPr>
        <w:t xml:space="preserve"> </w:t>
      </w:r>
      <w:proofErr w:type="spellStart"/>
      <w:r w:rsidRPr="00A06796">
        <w:rPr>
          <w:i/>
          <w:szCs w:val="28"/>
        </w:rPr>
        <w:t>peltatum</w:t>
      </w:r>
      <w:proofErr w:type="spellEnd"/>
      <w:r w:rsidRPr="00A06796">
        <w:rPr>
          <w:i/>
          <w:szCs w:val="28"/>
        </w:rPr>
        <w:t>)</w:t>
      </w:r>
      <w:r w:rsidRPr="00A06796">
        <w:rPr>
          <w:szCs w:val="28"/>
        </w:rPr>
        <w:t xml:space="preserve"> </w:t>
      </w:r>
      <w:r w:rsidRPr="00A06796">
        <w:rPr>
          <w:b/>
          <w:szCs w:val="28"/>
        </w:rPr>
        <w:t>„</w:t>
      </w:r>
      <w:proofErr w:type="spellStart"/>
      <w:r w:rsidRPr="00A06796">
        <w:rPr>
          <w:b/>
          <w:szCs w:val="28"/>
        </w:rPr>
        <w:t>Leucht</w:t>
      </w:r>
      <w:proofErr w:type="spellEnd"/>
      <w:r w:rsidRPr="00A06796">
        <w:rPr>
          <w:b/>
          <w:szCs w:val="28"/>
        </w:rPr>
        <w:t>” lub „</w:t>
      </w:r>
      <w:proofErr w:type="spellStart"/>
      <w:r w:rsidRPr="00A06796">
        <w:rPr>
          <w:b/>
          <w:szCs w:val="28"/>
        </w:rPr>
        <w:t>Feuer</w:t>
      </w:r>
      <w:proofErr w:type="spellEnd"/>
      <w:r w:rsidRPr="00A06796">
        <w:rPr>
          <w:b/>
          <w:szCs w:val="28"/>
        </w:rPr>
        <w:t xml:space="preserve">” </w:t>
      </w:r>
      <w:proofErr w:type="spellStart"/>
      <w:r w:rsidRPr="00A06796">
        <w:rPr>
          <w:b/>
          <w:szCs w:val="28"/>
        </w:rPr>
        <w:t>Cascade</w:t>
      </w:r>
      <w:proofErr w:type="spellEnd"/>
      <w:r w:rsidRPr="00A06796">
        <w:rPr>
          <w:szCs w:val="28"/>
        </w:rPr>
        <w:t xml:space="preserve"> w ilości 1530 szt. (po 15 szt. sadzonek/pojemnik),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 xml:space="preserve">zastosowanie nawozu długodziałającego typu </w:t>
      </w:r>
      <w:proofErr w:type="spellStart"/>
      <w:r w:rsidRPr="00A06796">
        <w:rPr>
          <w:szCs w:val="28"/>
        </w:rPr>
        <w:t>Osmocote</w:t>
      </w:r>
      <w:proofErr w:type="spellEnd"/>
      <w:r w:rsidRPr="00A06796">
        <w:rPr>
          <w:szCs w:val="28"/>
        </w:rPr>
        <w:t xml:space="preserve"> </w:t>
      </w:r>
      <w:proofErr w:type="spellStart"/>
      <w:r w:rsidRPr="00A06796">
        <w:rPr>
          <w:szCs w:val="28"/>
        </w:rPr>
        <w:t>Exact</w:t>
      </w:r>
      <w:proofErr w:type="spellEnd"/>
      <w:r w:rsidRPr="00A06796">
        <w:rPr>
          <w:szCs w:val="28"/>
        </w:rPr>
        <w:t xml:space="preserve"> Standard 5-6M, lub innego równoważnego o parametrach nie gorszych jak wymieniony, w ilości 2-3g/dm</w:t>
      </w:r>
      <w:r w:rsidRPr="00A06796">
        <w:rPr>
          <w:szCs w:val="28"/>
          <w:vertAlign w:val="superscript"/>
        </w:rPr>
        <w:t>3</w:t>
      </w:r>
      <w:r w:rsidRPr="00A06796">
        <w:rPr>
          <w:szCs w:val="28"/>
        </w:rPr>
        <w:t xml:space="preserve">, 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montaż pojemników z kwiatami na barierkach mostu oraz murku wokół fontanny,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bieżąca kontrola, ewentualne poprawienie i uzupełnienie mocowań pojemników,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  <w:r w:rsidRPr="00BA36C5">
        <w:rPr>
          <w:szCs w:val="28"/>
        </w:rPr>
        <w:t xml:space="preserve"> utrzymywanie podłoża w pojemnikach w stanie optymalnej wilgotności,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chemiczne zwalczanie ewentualnych szkodników i chorób roślin,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 xml:space="preserve">zakup 600 </w:t>
      </w:r>
      <w:proofErr w:type="spellStart"/>
      <w:r w:rsidRPr="00A06796">
        <w:rPr>
          <w:szCs w:val="28"/>
        </w:rPr>
        <w:t>mb</w:t>
      </w:r>
      <w:proofErr w:type="spellEnd"/>
      <w:r w:rsidRPr="00A06796">
        <w:rPr>
          <w:szCs w:val="28"/>
        </w:rPr>
        <w:t xml:space="preserve"> głównego węża oraz 96 szt. emiterów (3,8 l/h) z poczwórnymi wężykami do wymiany  w istniejącym systemie nawadniania na moście,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zakup  sadzonek tych samych pelargonii w przypadku kradzieży bądź dewastacji pojemników,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montaż instalacji do nawadniania skrzynek na moście, bieżąca konserwacja, naprawa i uzupełnianie elementów systemu nawadniania w przypadku dewastacji lub kradzieży,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A06796">
        <w:rPr>
          <w:szCs w:val="28"/>
        </w:rPr>
        <w:t>opróżnienie i oczyszczenie pojemników, demontaż instalacji do nawadniania i zmagazynowanie ich przez okres zimowy.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A06796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A06796">
        <w:rPr>
          <w:szCs w:val="28"/>
          <w:u w:val="single"/>
        </w:rPr>
        <w:t xml:space="preserve">obsadzenie materiałem roślinnym wraz z pielęgnacją donic i konstrukcji kwietnikowych: </w:t>
      </w:r>
    </w:p>
    <w:p w:rsidR="00C06DB5" w:rsidRPr="009F224D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A06796">
        <w:rPr>
          <w:szCs w:val="28"/>
        </w:rPr>
        <w:t xml:space="preserve">2 szt. betonowych donic na deptaku przy ul. Kościuszki </w:t>
      </w:r>
      <w:r w:rsidRPr="009F224D">
        <w:rPr>
          <w:szCs w:val="28"/>
        </w:rPr>
        <w:t xml:space="preserve">/Wyszyńskiego w Śremie: </w:t>
      </w:r>
    </w:p>
    <w:p w:rsidR="00C06DB5" w:rsidRPr="009F224D" w:rsidRDefault="00C06DB5" w:rsidP="00276B61">
      <w:pPr>
        <w:numPr>
          <w:ilvl w:val="2"/>
          <w:numId w:val="38"/>
        </w:numPr>
        <w:jc w:val="both"/>
        <w:rPr>
          <w:szCs w:val="28"/>
        </w:rPr>
      </w:pPr>
      <w:r w:rsidRPr="009F224D">
        <w:rPr>
          <w:szCs w:val="28"/>
        </w:rPr>
        <w:t xml:space="preserve">koleus </w:t>
      </w:r>
      <w:proofErr w:type="spellStart"/>
      <w:r w:rsidRPr="009F224D">
        <w:rPr>
          <w:szCs w:val="28"/>
        </w:rPr>
        <w:t>Blumego</w:t>
      </w:r>
      <w:proofErr w:type="spellEnd"/>
      <w:r w:rsidRPr="009F224D">
        <w:rPr>
          <w:szCs w:val="28"/>
        </w:rPr>
        <w:t xml:space="preserve"> </w:t>
      </w:r>
      <w:r w:rsidRPr="00F960DB">
        <w:rPr>
          <w:i/>
          <w:szCs w:val="28"/>
        </w:rPr>
        <w:t>(</w:t>
      </w:r>
      <w:proofErr w:type="spellStart"/>
      <w:r w:rsidRPr="00F960DB">
        <w:rPr>
          <w:i/>
          <w:szCs w:val="28"/>
        </w:rPr>
        <w:t>Plectranthus</w:t>
      </w:r>
      <w:proofErr w:type="spellEnd"/>
      <w:r w:rsidRPr="00F960DB">
        <w:rPr>
          <w:i/>
          <w:szCs w:val="28"/>
        </w:rPr>
        <w:t xml:space="preserve"> </w:t>
      </w:r>
      <w:proofErr w:type="spellStart"/>
      <w:r w:rsidRPr="00F960DB">
        <w:rPr>
          <w:i/>
          <w:szCs w:val="28"/>
        </w:rPr>
        <w:t>scutellarioides</w:t>
      </w:r>
      <w:proofErr w:type="spellEnd"/>
      <w:r w:rsidRPr="00F960DB">
        <w:rPr>
          <w:i/>
          <w:szCs w:val="28"/>
        </w:rPr>
        <w:t>)</w:t>
      </w:r>
      <w:r w:rsidRPr="009F224D">
        <w:rPr>
          <w:szCs w:val="28"/>
        </w:rPr>
        <w:t xml:space="preserve"> mix kolorów</w:t>
      </w:r>
      <w:r w:rsidRPr="009F224D">
        <w:rPr>
          <w:bCs/>
          <w:szCs w:val="28"/>
        </w:rPr>
        <w:t xml:space="preserve"> </w:t>
      </w:r>
      <w:r>
        <w:rPr>
          <w:szCs w:val="28"/>
        </w:rPr>
        <w:t>- 3</w:t>
      </w:r>
      <w:r w:rsidRPr="009F224D">
        <w:rPr>
          <w:szCs w:val="28"/>
        </w:rPr>
        <w:t>0 szt. sadzonek,</w:t>
      </w:r>
    </w:p>
    <w:p w:rsidR="00C06DB5" w:rsidRPr="009F224D" w:rsidRDefault="00C06DB5" w:rsidP="00276B61">
      <w:pPr>
        <w:numPr>
          <w:ilvl w:val="2"/>
          <w:numId w:val="38"/>
        </w:numPr>
        <w:tabs>
          <w:tab w:val="clear" w:pos="1815"/>
          <w:tab w:val="num" w:pos="567"/>
        </w:tabs>
        <w:jc w:val="both"/>
        <w:rPr>
          <w:szCs w:val="28"/>
        </w:rPr>
      </w:pPr>
      <w:r w:rsidRPr="009F224D">
        <w:rPr>
          <w:szCs w:val="28"/>
        </w:rPr>
        <w:t xml:space="preserve">zielistka </w:t>
      </w:r>
      <w:r w:rsidRPr="009F224D">
        <w:rPr>
          <w:bCs/>
          <w:szCs w:val="28"/>
        </w:rPr>
        <w:t>Sternberga (</w:t>
      </w:r>
      <w:proofErr w:type="spellStart"/>
      <w:r w:rsidRPr="009F224D">
        <w:rPr>
          <w:bCs/>
          <w:i/>
          <w:iCs/>
          <w:szCs w:val="28"/>
        </w:rPr>
        <w:t>Chlorophytum</w:t>
      </w:r>
      <w:proofErr w:type="spellEnd"/>
      <w:r w:rsidRPr="009F224D">
        <w:rPr>
          <w:bCs/>
          <w:i/>
          <w:iCs/>
          <w:szCs w:val="28"/>
        </w:rPr>
        <w:t xml:space="preserve"> </w:t>
      </w:r>
      <w:proofErr w:type="spellStart"/>
      <w:r w:rsidRPr="009F224D">
        <w:rPr>
          <w:bCs/>
          <w:i/>
          <w:iCs/>
          <w:szCs w:val="28"/>
        </w:rPr>
        <w:t>comosum</w:t>
      </w:r>
      <w:proofErr w:type="spellEnd"/>
      <w:r w:rsidRPr="009F224D">
        <w:rPr>
          <w:bCs/>
          <w:i/>
          <w:iCs/>
          <w:szCs w:val="28"/>
        </w:rPr>
        <w:t>)</w:t>
      </w:r>
      <w:r w:rsidRPr="009F224D">
        <w:rPr>
          <w:szCs w:val="28"/>
        </w:rPr>
        <w:t xml:space="preserve"> - </w:t>
      </w:r>
      <w:r>
        <w:rPr>
          <w:szCs w:val="28"/>
        </w:rPr>
        <w:t>10</w:t>
      </w:r>
      <w:r w:rsidRPr="009F224D">
        <w:rPr>
          <w:szCs w:val="28"/>
        </w:rPr>
        <w:t xml:space="preserve"> szt. </w:t>
      </w:r>
      <w:r w:rsidRPr="009F224D">
        <w:rPr>
          <w:szCs w:val="28"/>
        </w:rPr>
        <w:tab/>
        <w:t>sadzonek,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A06796">
        <w:rPr>
          <w:szCs w:val="28"/>
        </w:rPr>
        <w:t xml:space="preserve">14 szt. donic wiszących na lampach na Placu 20 Października </w:t>
      </w:r>
    </w:p>
    <w:p w:rsidR="00C06DB5" w:rsidRPr="006255DA" w:rsidRDefault="00C06DB5" w:rsidP="00276B61">
      <w:pPr>
        <w:numPr>
          <w:ilvl w:val="2"/>
          <w:numId w:val="38"/>
        </w:numPr>
        <w:jc w:val="both"/>
        <w:rPr>
          <w:szCs w:val="28"/>
        </w:rPr>
      </w:pPr>
      <w:r w:rsidRPr="00E518BE">
        <w:rPr>
          <w:szCs w:val="28"/>
        </w:rPr>
        <w:t xml:space="preserve">Wilec </w:t>
      </w:r>
      <w:r w:rsidRPr="00E518BE">
        <w:rPr>
          <w:i/>
          <w:szCs w:val="28"/>
        </w:rPr>
        <w:t>(</w:t>
      </w:r>
      <w:proofErr w:type="spellStart"/>
      <w:r w:rsidRPr="00E518BE">
        <w:rPr>
          <w:i/>
          <w:szCs w:val="28"/>
        </w:rPr>
        <w:t>Ipomoea</w:t>
      </w:r>
      <w:proofErr w:type="spellEnd"/>
      <w:r w:rsidRPr="00E518BE">
        <w:rPr>
          <w:i/>
          <w:szCs w:val="28"/>
        </w:rPr>
        <w:t xml:space="preserve">  </w:t>
      </w:r>
      <w:proofErr w:type="spellStart"/>
      <w:r w:rsidRPr="00E518BE">
        <w:rPr>
          <w:i/>
          <w:szCs w:val="28"/>
        </w:rPr>
        <w:t>Hybrida</w:t>
      </w:r>
      <w:proofErr w:type="spellEnd"/>
      <w:r w:rsidRPr="00E518BE">
        <w:rPr>
          <w:i/>
          <w:szCs w:val="28"/>
        </w:rPr>
        <w:t>)</w:t>
      </w:r>
      <w:r w:rsidRPr="00E518BE">
        <w:rPr>
          <w:szCs w:val="28"/>
        </w:rPr>
        <w:t xml:space="preserve"> “</w:t>
      </w:r>
      <w:proofErr w:type="spellStart"/>
      <w:r w:rsidRPr="00E518BE">
        <w:rPr>
          <w:szCs w:val="28"/>
        </w:rPr>
        <w:t>Sidekick</w:t>
      </w:r>
      <w:proofErr w:type="spellEnd"/>
      <w:r w:rsidRPr="00E518BE">
        <w:rPr>
          <w:szCs w:val="28"/>
        </w:rPr>
        <w:t xml:space="preserve"> </w:t>
      </w:r>
      <w:proofErr w:type="spellStart"/>
      <w:r w:rsidRPr="00E518BE">
        <w:rPr>
          <w:szCs w:val="28"/>
        </w:rPr>
        <w:t>Lime</w:t>
      </w:r>
      <w:proofErr w:type="spellEnd"/>
      <w:r w:rsidRPr="00E518BE">
        <w:rPr>
          <w:szCs w:val="28"/>
        </w:rPr>
        <w:t>”</w:t>
      </w:r>
      <w:r w:rsidRPr="006255DA">
        <w:rPr>
          <w:szCs w:val="28"/>
        </w:rPr>
        <w:t xml:space="preserve"> - 84 szt. sadzonek,</w:t>
      </w:r>
    </w:p>
    <w:p w:rsidR="00C06DB5" w:rsidRPr="006255DA" w:rsidRDefault="00C06DB5" w:rsidP="00276B61">
      <w:pPr>
        <w:numPr>
          <w:ilvl w:val="2"/>
          <w:numId w:val="38"/>
        </w:numPr>
        <w:jc w:val="both"/>
        <w:rPr>
          <w:szCs w:val="28"/>
        </w:rPr>
      </w:pPr>
      <w:r w:rsidRPr="00966C2C">
        <w:rPr>
          <w:bCs/>
          <w:szCs w:val="28"/>
        </w:rPr>
        <w:t xml:space="preserve">komarzyca </w:t>
      </w:r>
      <w:r w:rsidRPr="00966C2C">
        <w:rPr>
          <w:bCs/>
          <w:i/>
          <w:szCs w:val="28"/>
        </w:rPr>
        <w:t>(</w:t>
      </w:r>
      <w:proofErr w:type="spellStart"/>
      <w:r w:rsidRPr="00966C2C">
        <w:rPr>
          <w:bCs/>
          <w:i/>
          <w:szCs w:val="28"/>
        </w:rPr>
        <w:t>Plectranthus</w:t>
      </w:r>
      <w:proofErr w:type="spellEnd"/>
      <w:r w:rsidRPr="00966C2C">
        <w:rPr>
          <w:bCs/>
          <w:i/>
          <w:szCs w:val="28"/>
        </w:rPr>
        <w:t xml:space="preserve"> </w:t>
      </w:r>
      <w:proofErr w:type="spellStart"/>
      <w:r w:rsidRPr="00966C2C">
        <w:rPr>
          <w:bCs/>
          <w:i/>
          <w:szCs w:val="28"/>
        </w:rPr>
        <w:t>coleoides</w:t>
      </w:r>
      <w:proofErr w:type="spellEnd"/>
      <w:r w:rsidRPr="00966C2C">
        <w:rPr>
          <w:bCs/>
          <w:i/>
          <w:szCs w:val="28"/>
        </w:rPr>
        <w:t>)</w:t>
      </w:r>
      <w:r w:rsidRPr="00966C2C">
        <w:rPr>
          <w:bCs/>
          <w:szCs w:val="28"/>
        </w:rPr>
        <w:t xml:space="preserve"> </w:t>
      </w:r>
      <w:r w:rsidRPr="006255DA">
        <w:rPr>
          <w:szCs w:val="28"/>
        </w:rPr>
        <w:t>– 86 szt. sadzonek</w:t>
      </w:r>
    </w:p>
    <w:p w:rsidR="00C06DB5" w:rsidRPr="006255DA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6255DA">
        <w:rPr>
          <w:szCs w:val="28"/>
        </w:rPr>
        <w:lastRenderedPageBreak/>
        <w:t xml:space="preserve">Pelargonia </w:t>
      </w:r>
      <w:proofErr w:type="spellStart"/>
      <w:r w:rsidRPr="006255DA">
        <w:rPr>
          <w:szCs w:val="28"/>
        </w:rPr>
        <w:t>bluszczolistna</w:t>
      </w:r>
      <w:proofErr w:type="spellEnd"/>
      <w:r w:rsidRPr="006255DA">
        <w:rPr>
          <w:szCs w:val="28"/>
        </w:rPr>
        <w:t xml:space="preserve"> </w:t>
      </w:r>
      <w:r w:rsidRPr="006255DA">
        <w:rPr>
          <w:i/>
          <w:szCs w:val="28"/>
        </w:rPr>
        <w:t>(</w:t>
      </w:r>
      <w:proofErr w:type="spellStart"/>
      <w:r w:rsidRPr="006255DA">
        <w:rPr>
          <w:i/>
          <w:szCs w:val="28"/>
        </w:rPr>
        <w:t>Pelargonium</w:t>
      </w:r>
      <w:proofErr w:type="spellEnd"/>
      <w:r w:rsidRPr="006255DA">
        <w:rPr>
          <w:i/>
          <w:szCs w:val="28"/>
        </w:rPr>
        <w:t xml:space="preserve"> </w:t>
      </w:r>
      <w:proofErr w:type="spellStart"/>
      <w:r w:rsidRPr="006255DA">
        <w:rPr>
          <w:i/>
          <w:szCs w:val="28"/>
        </w:rPr>
        <w:t>peltatum</w:t>
      </w:r>
      <w:proofErr w:type="spellEnd"/>
      <w:r w:rsidRPr="006255DA">
        <w:rPr>
          <w:i/>
          <w:szCs w:val="28"/>
        </w:rPr>
        <w:t>)</w:t>
      </w:r>
      <w:r w:rsidRPr="006255DA">
        <w:rPr>
          <w:szCs w:val="28"/>
        </w:rPr>
        <w:t xml:space="preserve"> </w:t>
      </w:r>
      <w:r w:rsidRPr="006255DA">
        <w:rPr>
          <w:b/>
          <w:szCs w:val="28"/>
        </w:rPr>
        <w:t>„</w:t>
      </w:r>
      <w:proofErr w:type="spellStart"/>
      <w:r w:rsidRPr="006255DA">
        <w:rPr>
          <w:b/>
          <w:szCs w:val="28"/>
        </w:rPr>
        <w:t>Leucht</w:t>
      </w:r>
      <w:proofErr w:type="spellEnd"/>
      <w:r w:rsidRPr="006255DA">
        <w:rPr>
          <w:b/>
          <w:szCs w:val="28"/>
        </w:rPr>
        <w:t>” lub „</w:t>
      </w:r>
      <w:proofErr w:type="spellStart"/>
      <w:r w:rsidRPr="006255DA">
        <w:rPr>
          <w:b/>
          <w:szCs w:val="28"/>
        </w:rPr>
        <w:t>Feuer</w:t>
      </w:r>
      <w:proofErr w:type="spellEnd"/>
      <w:r w:rsidRPr="006255DA">
        <w:rPr>
          <w:b/>
          <w:szCs w:val="28"/>
        </w:rPr>
        <w:t xml:space="preserve">” </w:t>
      </w:r>
      <w:proofErr w:type="spellStart"/>
      <w:r w:rsidRPr="006255DA">
        <w:rPr>
          <w:b/>
          <w:szCs w:val="28"/>
        </w:rPr>
        <w:t>Cascade</w:t>
      </w:r>
      <w:proofErr w:type="spellEnd"/>
      <w:r w:rsidRPr="006255DA">
        <w:rPr>
          <w:szCs w:val="28"/>
        </w:rPr>
        <w:t xml:space="preserve"> - 180 szt. sadzonek,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A06796">
        <w:rPr>
          <w:szCs w:val="28"/>
        </w:rPr>
        <w:t xml:space="preserve">8 szt. konstrukcji kwietnikowych na Placu 20 Października oraz 2 szt. na deptaku na wysokości sklepu PSS „Jubilat” przy ul. Chłapowskiego: </w:t>
      </w:r>
    </w:p>
    <w:p w:rsidR="00C06DB5" w:rsidRPr="00A428C5" w:rsidRDefault="00C06DB5" w:rsidP="00276B61">
      <w:pPr>
        <w:numPr>
          <w:ilvl w:val="0"/>
          <w:numId w:val="20"/>
        </w:numPr>
        <w:ind w:left="1843" w:hanging="425"/>
        <w:jc w:val="both"/>
        <w:rPr>
          <w:szCs w:val="28"/>
        </w:rPr>
      </w:pPr>
      <w:r w:rsidRPr="00A428C5">
        <w:rPr>
          <w:b/>
          <w:szCs w:val="28"/>
        </w:rPr>
        <w:t>I nasadzenie</w:t>
      </w:r>
      <w:r w:rsidRPr="00A428C5">
        <w:rPr>
          <w:szCs w:val="28"/>
        </w:rPr>
        <w:t xml:space="preserve"> – </w:t>
      </w:r>
      <w:r>
        <w:rPr>
          <w:szCs w:val="28"/>
        </w:rPr>
        <w:t>s</w:t>
      </w:r>
      <w:r w:rsidRPr="00A428C5">
        <w:rPr>
          <w:szCs w:val="28"/>
        </w:rPr>
        <w:t xml:space="preserve">tokrotka pospolita </w:t>
      </w:r>
      <w:r w:rsidRPr="00A428C5">
        <w:rPr>
          <w:i/>
          <w:szCs w:val="28"/>
        </w:rPr>
        <w:t>(</w:t>
      </w:r>
      <w:proofErr w:type="spellStart"/>
      <w:r w:rsidRPr="00A428C5">
        <w:rPr>
          <w:i/>
          <w:szCs w:val="28"/>
        </w:rPr>
        <w:t>Bellis</w:t>
      </w:r>
      <w:proofErr w:type="spellEnd"/>
      <w:r w:rsidRPr="00A428C5">
        <w:rPr>
          <w:i/>
          <w:szCs w:val="28"/>
        </w:rPr>
        <w:t xml:space="preserve"> </w:t>
      </w:r>
      <w:proofErr w:type="spellStart"/>
      <w:r w:rsidRPr="00A428C5">
        <w:rPr>
          <w:i/>
          <w:szCs w:val="28"/>
        </w:rPr>
        <w:t>perennis</w:t>
      </w:r>
      <w:proofErr w:type="spellEnd"/>
      <w:r w:rsidRPr="00A428C5">
        <w:rPr>
          <w:i/>
          <w:szCs w:val="28"/>
        </w:rPr>
        <w:t>)</w:t>
      </w:r>
      <w:r w:rsidRPr="00A428C5">
        <w:rPr>
          <w:szCs w:val="28"/>
        </w:rPr>
        <w:t xml:space="preserve"> 1500 szt. mix kolorów,</w:t>
      </w:r>
    </w:p>
    <w:p w:rsidR="00C06DB5" w:rsidRPr="00966C2C" w:rsidRDefault="00C06DB5" w:rsidP="00C06DB5">
      <w:pPr>
        <w:ind w:left="1418" w:hanging="992"/>
        <w:jc w:val="both"/>
        <w:rPr>
          <w:szCs w:val="28"/>
        </w:rPr>
      </w:pPr>
      <w:r w:rsidRPr="00A06796">
        <w:rPr>
          <w:b/>
          <w:color w:val="C00000"/>
          <w:szCs w:val="28"/>
        </w:rPr>
        <w:tab/>
      </w:r>
      <w:r w:rsidRPr="00A06796">
        <w:rPr>
          <w:b/>
          <w:color w:val="C00000"/>
          <w:szCs w:val="28"/>
        </w:rPr>
        <w:tab/>
      </w:r>
      <w:r w:rsidRPr="00966C2C">
        <w:rPr>
          <w:b/>
          <w:szCs w:val="28"/>
        </w:rPr>
        <w:t>II nasadzenie</w:t>
      </w:r>
      <w:r w:rsidRPr="00966C2C">
        <w:rPr>
          <w:szCs w:val="28"/>
        </w:rPr>
        <w:t xml:space="preserve"> – w terminie uzgodnionym z zamawiającym:</w:t>
      </w:r>
    </w:p>
    <w:p w:rsidR="00C06DB5" w:rsidRPr="00E518BE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  <w:lang w:val="en-US"/>
        </w:rPr>
      </w:pPr>
      <w:proofErr w:type="spellStart"/>
      <w:r w:rsidRPr="0013602B">
        <w:rPr>
          <w:szCs w:val="28"/>
          <w:lang w:val="en-US"/>
        </w:rPr>
        <w:t>Wilec</w:t>
      </w:r>
      <w:proofErr w:type="spellEnd"/>
      <w:r w:rsidRPr="0013602B">
        <w:rPr>
          <w:szCs w:val="28"/>
          <w:lang w:val="en-US"/>
        </w:rPr>
        <w:t xml:space="preserve"> </w:t>
      </w:r>
      <w:r w:rsidRPr="0013602B">
        <w:rPr>
          <w:i/>
          <w:szCs w:val="28"/>
          <w:lang w:val="en-US"/>
        </w:rPr>
        <w:t xml:space="preserve">(Ipomoea  </w:t>
      </w:r>
      <w:proofErr w:type="spellStart"/>
      <w:r w:rsidRPr="0013602B">
        <w:rPr>
          <w:i/>
          <w:szCs w:val="28"/>
          <w:lang w:val="en-US"/>
        </w:rPr>
        <w:t>Hybrida</w:t>
      </w:r>
      <w:proofErr w:type="spellEnd"/>
      <w:r w:rsidRPr="0013602B">
        <w:rPr>
          <w:i/>
          <w:szCs w:val="28"/>
          <w:lang w:val="en-US"/>
        </w:rPr>
        <w:t>)</w:t>
      </w:r>
      <w:r w:rsidRPr="0013602B">
        <w:rPr>
          <w:szCs w:val="28"/>
          <w:lang w:val="en-US"/>
        </w:rPr>
        <w:t xml:space="preserve"> “Black Heart” - </w:t>
      </w:r>
      <w:r w:rsidRPr="00E518BE">
        <w:rPr>
          <w:szCs w:val="28"/>
          <w:lang w:val="en-US"/>
        </w:rPr>
        <w:t xml:space="preserve"> 150 </w:t>
      </w:r>
      <w:proofErr w:type="spellStart"/>
      <w:r w:rsidRPr="00E518BE">
        <w:rPr>
          <w:szCs w:val="28"/>
          <w:lang w:val="en-US"/>
        </w:rPr>
        <w:t>szt</w:t>
      </w:r>
      <w:proofErr w:type="spellEnd"/>
      <w:r w:rsidRPr="00E518BE">
        <w:rPr>
          <w:szCs w:val="28"/>
          <w:lang w:val="en-US"/>
        </w:rPr>
        <w:t xml:space="preserve">. </w:t>
      </w:r>
      <w:proofErr w:type="spellStart"/>
      <w:r w:rsidRPr="00E518BE">
        <w:rPr>
          <w:szCs w:val="28"/>
          <w:lang w:val="en-US"/>
        </w:rPr>
        <w:t>sadzonek</w:t>
      </w:r>
      <w:proofErr w:type="spellEnd"/>
    </w:p>
    <w:p w:rsidR="00C06DB5" w:rsidRPr="00E518BE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  <w:lang w:val="en-US"/>
        </w:rPr>
      </w:pPr>
      <w:proofErr w:type="spellStart"/>
      <w:r w:rsidRPr="00966C2C">
        <w:rPr>
          <w:szCs w:val="28"/>
          <w:lang w:val="en-US"/>
        </w:rPr>
        <w:t>Wilec</w:t>
      </w:r>
      <w:proofErr w:type="spellEnd"/>
      <w:r w:rsidRPr="00966C2C">
        <w:rPr>
          <w:szCs w:val="28"/>
          <w:lang w:val="en-US"/>
        </w:rPr>
        <w:t xml:space="preserve"> </w:t>
      </w:r>
      <w:r w:rsidRPr="00966C2C">
        <w:rPr>
          <w:i/>
          <w:szCs w:val="28"/>
          <w:lang w:val="en-US"/>
        </w:rPr>
        <w:t xml:space="preserve">(Ipomoea  </w:t>
      </w:r>
      <w:proofErr w:type="spellStart"/>
      <w:r w:rsidRPr="00966C2C">
        <w:rPr>
          <w:i/>
          <w:szCs w:val="28"/>
          <w:lang w:val="en-US"/>
        </w:rPr>
        <w:t>Hybrida</w:t>
      </w:r>
      <w:proofErr w:type="spellEnd"/>
      <w:r w:rsidRPr="00966C2C">
        <w:rPr>
          <w:i/>
          <w:szCs w:val="28"/>
          <w:lang w:val="en-US"/>
        </w:rPr>
        <w:t>)</w:t>
      </w:r>
      <w:r w:rsidRPr="00966C2C">
        <w:rPr>
          <w:szCs w:val="28"/>
          <w:lang w:val="en-US"/>
        </w:rPr>
        <w:t xml:space="preserve"> “Sidekick Lime”</w:t>
      </w:r>
      <w:r w:rsidRPr="00E518BE">
        <w:rPr>
          <w:szCs w:val="28"/>
          <w:lang w:val="en-US"/>
        </w:rPr>
        <w:t xml:space="preserve"> - 150 </w:t>
      </w:r>
      <w:proofErr w:type="spellStart"/>
      <w:r w:rsidRPr="00E518BE">
        <w:rPr>
          <w:szCs w:val="28"/>
          <w:lang w:val="en-US"/>
        </w:rPr>
        <w:t>szt</w:t>
      </w:r>
      <w:proofErr w:type="spellEnd"/>
      <w:r w:rsidRPr="00E518BE">
        <w:rPr>
          <w:szCs w:val="28"/>
          <w:lang w:val="en-US"/>
        </w:rPr>
        <w:t xml:space="preserve">. </w:t>
      </w:r>
      <w:proofErr w:type="spellStart"/>
      <w:r w:rsidRPr="00E518BE">
        <w:rPr>
          <w:szCs w:val="28"/>
          <w:lang w:val="en-US"/>
        </w:rPr>
        <w:t>sadzonek</w:t>
      </w:r>
      <w:proofErr w:type="spellEnd"/>
      <w:r w:rsidRPr="00E518BE">
        <w:rPr>
          <w:szCs w:val="28"/>
          <w:lang w:val="en-US"/>
        </w:rPr>
        <w:t>,</w:t>
      </w:r>
    </w:p>
    <w:p w:rsidR="00C06DB5" w:rsidRPr="00966C2C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966C2C">
        <w:rPr>
          <w:szCs w:val="28"/>
        </w:rPr>
        <w:t xml:space="preserve">Pelargonia </w:t>
      </w:r>
      <w:proofErr w:type="spellStart"/>
      <w:r w:rsidRPr="00966C2C">
        <w:rPr>
          <w:szCs w:val="28"/>
        </w:rPr>
        <w:t>bluszczolistna</w:t>
      </w:r>
      <w:proofErr w:type="spellEnd"/>
      <w:r w:rsidRPr="00966C2C">
        <w:rPr>
          <w:szCs w:val="28"/>
        </w:rPr>
        <w:t xml:space="preserve"> </w:t>
      </w:r>
      <w:r w:rsidRPr="00966C2C">
        <w:rPr>
          <w:i/>
          <w:szCs w:val="28"/>
        </w:rPr>
        <w:t>(</w:t>
      </w:r>
      <w:proofErr w:type="spellStart"/>
      <w:r w:rsidRPr="00966C2C">
        <w:rPr>
          <w:i/>
          <w:szCs w:val="28"/>
        </w:rPr>
        <w:t>Pelargonium</w:t>
      </w:r>
      <w:proofErr w:type="spellEnd"/>
      <w:r w:rsidRPr="00966C2C">
        <w:rPr>
          <w:i/>
          <w:szCs w:val="28"/>
        </w:rPr>
        <w:t xml:space="preserve"> </w:t>
      </w:r>
      <w:proofErr w:type="spellStart"/>
      <w:r w:rsidRPr="00966C2C">
        <w:rPr>
          <w:i/>
          <w:szCs w:val="28"/>
        </w:rPr>
        <w:t>peltatum</w:t>
      </w:r>
      <w:proofErr w:type="spellEnd"/>
      <w:r w:rsidRPr="00966C2C">
        <w:rPr>
          <w:i/>
          <w:szCs w:val="28"/>
        </w:rPr>
        <w:t xml:space="preserve">) </w:t>
      </w:r>
      <w:r w:rsidRPr="00966C2C">
        <w:rPr>
          <w:b/>
          <w:szCs w:val="28"/>
        </w:rPr>
        <w:t>„</w:t>
      </w:r>
      <w:proofErr w:type="spellStart"/>
      <w:r w:rsidRPr="00966C2C">
        <w:rPr>
          <w:b/>
          <w:szCs w:val="28"/>
        </w:rPr>
        <w:t>Leucht</w:t>
      </w:r>
      <w:proofErr w:type="spellEnd"/>
      <w:r w:rsidRPr="00966C2C">
        <w:rPr>
          <w:b/>
          <w:szCs w:val="28"/>
        </w:rPr>
        <w:t>” lub „</w:t>
      </w:r>
      <w:proofErr w:type="spellStart"/>
      <w:r w:rsidRPr="00966C2C">
        <w:rPr>
          <w:b/>
          <w:szCs w:val="28"/>
        </w:rPr>
        <w:t>Feuer</w:t>
      </w:r>
      <w:proofErr w:type="spellEnd"/>
      <w:r w:rsidRPr="00966C2C">
        <w:rPr>
          <w:b/>
          <w:szCs w:val="28"/>
        </w:rPr>
        <w:t xml:space="preserve">” </w:t>
      </w:r>
      <w:proofErr w:type="spellStart"/>
      <w:r w:rsidRPr="00966C2C">
        <w:rPr>
          <w:b/>
          <w:szCs w:val="28"/>
        </w:rPr>
        <w:t>Cascade</w:t>
      </w:r>
      <w:proofErr w:type="spellEnd"/>
      <w:r w:rsidRPr="00966C2C">
        <w:rPr>
          <w:szCs w:val="28"/>
        </w:rPr>
        <w:t xml:space="preserve"> - 350 szt. sadzonek,</w:t>
      </w:r>
    </w:p>
    <w:p w:rsidR="00C06DB5" w:rsidRPr="00966C2C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966C2C">
        <w:rPr>
          <w:szCs w:val="28"/>
        </w:rPr>
        <w:t xml:space="preserve">Pelargonia </w:t>
      </w:r>
      <w:proofErr w:type="spellStart"/>
      <w:r w:rsidRPr="00966C2C">
        <w:rPr>
          <w:szCs w:val="28"/>
        </w:rPr>
        <w:t>bluszczolistna</w:t>
      </w:r>
      <w:proofErr w:type="spellEnd"/>
      <w:r w:rsidRPr="00966C2C">
        <w:rPr>
          <w:szCs w:val="28"/>
        </w:rPr>
        <w:t xml:space="preserve"> </w:t>
      </w:r>
      <w:r w:rsidRPr="00966C2C">
        <w:rPr>
          <w:i/>
          <w:szCs w:val="28"/>
        </w:rPr>
        <w:t>(</w:t>
      </w:r>
      <w:proofErr w:type="spellStart"/>
      <w:r w:rsidRPr="00966C2C">
        <w:rPr>
          <w:i/>
          <w:szCs w:val="28"/>
        </w:rPr>
        <w:t>Pelargonium</w:t>
      </w:r>
      <w:proofErr w:type="spellEnd"/>
      <w:r w:rsidRPr="00966C2C">
        <w:rPr>
          <w:i/>
          <w:szCs w:val="28"/>
        </w:rPr>
        <w:t xml:space="preserve"> </w:t>
      </w:r>
      <w:proofErr w:type="spellStart"/>
      <w:r w:rsidRPr="00966C2C">
        <w:rPr>
          <w:i/>
          <w:szCs w:val="28"/>
        </w:rPr>
        <w:t>peltatum</w:t>
      </w:r>
      <w:proofErr w:type="spellEnd"/>
      <w:r w:rsidRPr="00966C2C">
        <w:rPr>
          <w:i/>
          <w:szCs w:val="28"/>
        </w:rPr>
        <w:t>)</w:t>
      </w:r>
      <w:r w:rsidRPr="00966C2C">
        <w:rPr>
          <w:szCs w:val="28"/>
        </w:rPr>
        <w:t xml:space="preserve"> „</w:t>
      </w:r>
      <w:proofErr w:type="spellStart"/>
      <w:r w:rsidRPr="00966C2C">
        <w:rPr>
          <w:szCs w:val="28"/>
        </w:rPr>
        <w:t>Snow</w:t>
      </w:r>
      <w:proofErr w:type="spellEnd"/>
      <w:r w:rsidRPr="00966C2C">
        <w:rPr>
          <w:szCs w:val="28"/>
        </w:rPr>
        <w:t xml:space="preserve"> </w:t>
      </w:r>
      <w:proofErr w:type="spellStart"/>
      <w:r w:rsidRPr="00966C2C">
        <w:rPr>
          <w:szCs w:val="28"/>
        </w:rPr>
        <w:t>Cascade</w:t>
      </w:r>
      <w:proofErr w:type="spellEnd"/>
      <w:r w:rsidRPr="00966C2C">
        <w:rPr>
          <w:szCs w:val="28"/>
        </w:rPr>
        <w:t xml:space="preserve">” – </w:t>
      </w:r>
      <w:r>
        <w:rPr>
          <w:szCs w:val="28"/>
        </w:rPr>
        <w:t>25</w:t>
      </w:r>
      <w:r w:rsidRPr="00966C2C">
        <w:rPr>
          <w:szCs w:val="28"/>
        </w:rPr>
        <w:t>0 szt. sadzonek</w:t>
      </w:r>
    </w:p>
    <w:p w:rsidR="00C06DB5" w:rsidRPr="00966C2C" w:rsidRDefault="00C06DB5" w:rsidP="00276B61">
      <w:pPr>
        <w:numPr>
          <w:ilvl w:val="2"/>
          <w:numId w:val="38"/>
        </w:numPr>
        <w:jc w:val="both"/>
        <w:rPr>
          <w:szCs w:val="28"/>
        </w:rPr>
      </w:pPr>
      <w:r w:rsidRPr="00966C2C">
        <w:rPr>
          <w:bCs/>
          <w:szCs w:val="28"/>
        </w:rPr>
        <w:t xml:space="preserve">komarzyca </w:t>
      </w:r>
      <w:r w:rsidRPr="00966C2C">
        <w:rPr>
          <w:bCs/>
          <w:i/>
          <w:szCs w:val="28"/>
        </w:rPr>
        <w:t>(</w:t>
      </w:r>
      <w:proofErr w:type="spellStart"/>
      <w:r w:rsidRPr="00966C2C">
        <w:rPr>
          <w:bCs/>
          <w:i/>
          <w:szCs w:val="28"/>
        </w:rPr>
        <w:t>Plectranthus</w:t>
      </w:r>
      <w:proofErr w:type="spellEnd"/>
      <w:r w:rsidRPr="00966C2C">
        <w:rPr>
          <w:bCs/>
          <w:i/>
          <w:szCs w:val="28"/>
        </w:rPr>
        <w:t xml:space="preserve"> </w:t>
      </w:r>
      <w:proofErr w:type="spellStart"/>
      <w:r w:rsidRPr="00966C2C">
        <w:rPr>
          <w:bCs/>
          <w:i/>
          <w:szCs w:val="28"/>
        </w:rPr>
        <w:t>coleoides</w:t>
      </w:r>
      <w:proofErr w:type="spellEnd"/>
      <w:r w:rsidRPr="00966C2C">
        <w:rPr>
          <w:bCs/>
          <w:i/>
          <w:szCs w:val="28"/>
        </w:rPr>
        <w:t>)</w:t>
      </w:r>
      <w:r w:rsidRPr="00966C2C">
        <w:rPr>
          <w:bCs/>
          <w:szCs w:val="28"/>
        </w:rPr>
        <w:t xml:space="preserve"> </w:t>
      </w:r>
      <w:r w:rsidRPr="00966C2C">
        <w:rPr>
          <w:szCs w:val="28"/>
        </w:rPr>
        <w:t>- 100 szt. sadzonek,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A06796">
        <w:rPr>
          <w:szCs w:val="28"/>
        </w:rPr>
        <w:t xml:space="preserve">7 szt. betonowych </w:t>
      </w:r>
      <w:r>
        <w:rPr>
          <w:szCs w:val="28"/>
        </w:rPr>
        <w:t>donic</w:t>
      </w:r>
      <w:r w:rsidRPr="00A06796">
        <w:rPr>
          <w:szCs w:val="28"/>
        </w:rPr>
        <w:t xml:space="preserve"> znajdujących się przy ul. Piłsudskiego (2 szt.) oraz przy ul. Zamenhofa (5 szt.) w Śremie:</w:t>
      </w:r>
    </w:p>
    <w:p w:rsidR="00C06DB5" w:rsidRPr="00A428C5" w:rsidRDefault="00C06DB5" w:rsidP="00276B61">
      <w:pPr>
        <w:numPr>
          <w:ilvl w:val="2"/>
          <w:numId w:val="38"/>
        </w:numPr>
        <w:rPr>
          <w:szCs w:val="28"/>
        </w:rPr>
      </w:pPr>
      <w:r w:rsidRPr="00A428C5">
        <w:rPr>
          <w:b/>
          <w:szCs w:val="28"/>
        </w:rPr>
        <w:t>I nasadzenie – s</w:t>
      </w:r>
      <w:r w:rsidRPr="00A428C5">
        <w:rPr>
          <w:szCs w:val="28"/>
        </w:rPr>
        <w:t xml:space="preserve">tokrotka pospolita </w:t>
      </w:r>
      <w:r w:rsidRPr="00A428C5">
        <w:rPr>
          <w:i/>
          <w:szCs w:val="28"/>
        </w:rPr>
        <w:t>(</w:t>
      </w:r>
      <w:proofErr w:type="spellStart"/>
      <w:r w:rsidRPr="00A428C5">
        <w:rPr>
          <w:i/>
          <w:szCs w:val="28"/>
        </w:rPr>
        <w:t>Bellis</w:t>
      </w:r>
      <w:proofErr w:type="spellEnd"/>
      <w:r w:rsidRPr="00A428C5">
        <w:rPr>
          <w:i/>
          <w:szCs w:val="28"/>
        </w:rPr>
        <w:t xml:space="preserve"> </w:t>
      </w:r>
      <w:proofErr w:type="spellStart"/>
      <w:r w:rsidRPr="00A428C5">
        <w:rPr>
          <w:i/>
          <w:szCs w:val="28"/>
        </w:rPr>
        <w:t>perennis</w:t>
      </w:r>
      <w:proofErr w:type="spellEnd"/>
      <w:r w:rsidRPr="00A428C5">
        <w:rPr>
          <w:i/>
          <w:szCs w:val="28"/>
        </w:rPr>
        <w:t>)</w:t>
      </w:r>
      <w:r w:rsidRPr="00A428C5">
        <w:rPr>
          <w:szCs w:val="28"/>
        </w:rPr>
        <w:t xml:space="preserve"> 140 szt. mix kolorów,</w:t>
      </w:r>
    </w:p>
    <w:p w:rsidR="00C06DB5" w:rsidRPr="001F1E52" w:rsidRDefault="00C06DB5" w:rsidP="00276B61">
      <w:pPr>
        <w:numPr>
          <w:ilvl w:val="2"/>
          <w:numId w:val="38"/>
        </w:numPr>
        <w:tabs>
          <w:tab w:val="clear" w:pos="1815"/>
          <w:tab w:val="num" w:pos="1418"/>
        </w:tabs>
        <w:jc w:val="both"/>
        <w:rPr>
          <w:szCs w:val="28"/>
        </w:rPr>
      </w:pPr>
      <w:r w:rsidRPr="001F1E52">
        <w:rPr>
          <w:b/>
          <w:szCs w:val="28"/>
        </w:rPr>
        <w:t>II nasadzenie</w:t>
      </w:r>
      <w:r w:rsidRPr="001F1E52">
        <w:rPr>
          <w:szCs w:val="28"/>
        </w:rPr>
        <w:t xml:space="preserve"> – w terminie uzgodnionym z zamawiającym: </w:t>
      </w:r>
      <w:r w:rsidRPr="00FC3EEB">
        <w:rPr>
          <w:szCs w:val="28"/>
        </w:rPr>
        <w:t xml:space="preserve">begonia stale kwitnąca </w:t>
      </w:r>
      <w:r w:rsidRPr="00FC3EEB">
        <w:rPr>
          <w:i/>
          <w:szCs w:val="28"/>
        </w:rPr>
        <w:t xml:space="preserve">(Begonia </w:t>
      </w:r>
      <w:proofErr w:type="spellStart"/>
      <w:r w:rsidRPr="00FC3EEB">
        <w:rPr>
          <w:i/>
          <w:szCs w:val="28"/>
        </w:rPr>
        <w:t>semperflorens</w:t>
      </w:r>
      <w:proofErr w:type="spellEnd"/>
      <w:r w:rsidRPr="00FC3EEB">
        <w:rPr>
          <w:i/>
          <w:szCs w:val="28"/>
        </w:rPr>
        <w:t>)</w:t>
      </w:r>
      <w:r w:rsidRPr="00FC3EEB">
        <w:rPr>
          <w:szCs w:val="28"/>
        </w:rPr>
        <w:t xml:space="preserve"> o </w:t>
      </w:r>
      <w:r>
        <w:rPr>
          <w:szCs w:val="28"/>
        </w:rPr>
        <w:t>bordowych liściach i</w:t>
      </w:r>
      <w:r w:rsidRPr="00FC3EEB">
        <w:rPr>
          <w:szCs w:val="28"/>
        </w:rPr>
        <w:t xml:space="preserve"> białych</w:t>
      </w:r>
      <w:r>
        <w:rPr>
          <w:szCs w:val="28"/>
        </w:rPr>
        <w:t xml:space="preserve"> kwiatach</w:t>
      </w:r>
      <w:r w:rsidRPr="00FC3EEB">
        <w:rPr>
          <w:szCs w:val="28"/>
        </w:rPr>
        <w:t xml:space="preserve"> </w:t>
      </w:r>
      <w:r w:rsidRPr="001F1E52">
        <w:rPr>
          <w:szCs w:val="28"/>
        </w:rPr>
        <w:t xml:space="preserve"> – 140 szt. sadzonek;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A06796">
        <w:rPr>
          <w:szCs w:val="28"/>
        </w:rPr>
        <w:t xml:space="preserve">19 szt. donic betonowych przy ul. Piłsudskiego wzdłuż Parku Miejskiego im. Powstańców Wielkopolskich (wymiary donic: 120 x 40 x 40 cm): </w:t>
      </w:r>
    </w:p>
    <w:p w:rsidR="00C06DB5" w:rsidRPr="00D418B1" w:rsidRDefault="00C06DB5" w:rsidP="00276B61">
      <w:pPr>
        <w:numPr>
          <w:ilvl w:val="0"/>
          <w:numId w:val="21"/>
        </w:numPr>
        <w:jc w:val="both"/>
        <w:rPr>
          <w:szCs w:val="28"/>
        </w:rPr>
      </w:pPr>
      <w:r w:rsidRPr="00D418B1">
        <w:rPr>
          <w:szCs w:val="28"/>
        </w:rPr>
        <w:tab/>
        <w:t>i</w:t>
      </w:r>
      <w:r w:rsidRPr="00D418B1">
        <w:rPr>
          <w:bCs/>
          <w:szCs w:val="28"/>
        </w:rPr>
        <w:t>rezyna Herbsta (</w:t>
      </w:r>
      <w:proofErr w:type="spellStart"/>
      <w:r w:rsidRPr="00D418B1">
        <w:rPr>
          <w:bCs/>
          <w:i/>
          <w:szCs w:val="28"/>
        </w:rPr>
        <w:t>Iresine</w:t>
      </w:r>
      <w:proofErr w:type="spellEnd"/>
      <w:r w:rsidRPr="00D418B1">
        <w:rPr>
          <w:bCs/>
          <w:i/>
          <w:szCs w:val="28"/>
        </w:rPr>
        <w:t xml:space="preserve"> </w:t>
      </w:r>
      <w:proofErr w:type="spellStart"/>
      <w:r w:rsidRPr="00D418B1">
        <w:rPr>
          <w:bCs/>
          <w:i/>
          <w:szCs w:val="28"/>
        </w:rPr>
        <w:t>herbstii</w:t>
      </w:r>
      <w:proofErr w:type="spellEnd"/>
      <w:r w:rsidRPr="00D418B1">
        <w:rPr>
          <w:bCs/>
          <w:szCs w:val="28"/>
        </w:rPr>
        <w:t>)</w:t>
      </w:r>
      <w:r w:rsidRPr="00D418B1">
        <w:rPr>
          <w:szCs w:val="28"/>
        </w:rPr>
        <w:t xml:space="preserve"> – 190 szt. sadzonek, </w:t>
      </w:r>
    </w:p>
    <w:p w:rsidR="00C06DB5" w:rsidRPr="00D418B1" w:rsidRDefault="00C06DB5" w:rsidP="00276B61">
      <w:pPr>
        <w:numPr>
          <w:ilvl w:val="0"/>
          <w:numId w:val="21"/>
        </w:numPr>
        <w:jc w:val="both"/>
        <w:rPr>
          <w:szCs w:val="28"/>
        </w:rPr>
      </w:pPr>
      <w:r w:rsidRPr="00D418B1">
        <w:rPr>
          <w:szCs w:val="28"/>
        </w:rPr>
        <w:tab/>
        <w:t>bluszczyk kurdybanek (</w:t>
      </w:r>
      <w:proofErr w:type="spellStart"/>
      <w:r w:rsidRPr="00D418B1">
        <w:rPr>
          <w:szCs w:val="28"/>
        </w:rPr>
        <w:t>Glechomea</w:t>
      </w:r>
      <w:proofErr w:type="spellEnd"/>
      <w:r w:rsidRPr="00D418B1">
        <w:rPr>
          <w:szCs w:val="28"/>
        </w:rPr>
        <w:t xml:space="preserve"> </w:t>
      </w:r>
      <w:proofErr w:type="spellStart"/>
      <w:r w:rsidRPr="00D418B1">
        <w:rPr>
          <w:szCs w:val="28"/>
        </w:rPr>
        <w:t>hederacea</w:t>
      </w:r>
      <w:proofErr w:type="spellEnd"/>
      <w:r w:rsidRPr="00D418B1">
        <w:rPr>
          <w:szCs w:val="28"/>
        </w:rPr>
        <w:t>) „</w:t>
      </w:r>
      <w:proofErr w:type="spellStart"/>
      <w:r w:rsidRPr="00D418B1">
        <w:rPr>
          <w:szCs w:val="28"/>
        </w:rPr>
        <w:t>Variegata</w:t>
      </w:r>
      <w:proofErr w:type="spellEnd"/>
      <w:r w:rsidRPr="00D418B1">
        <w:rPr>
          <w:szCs w:val="28"/>
        </w:rPr>
        <w:t>”– 38 szt. sadzonek.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709"/>
        </w:tabs>
        <w:jc w:val="both"/>
        <w:rPr>
          <w:szCs w:val="28"/>
        </w:rPr>
      </w:pPr>
      <w:r w:rsidRPr="00A06796">
        <w:rPr>
          <w:szCs w:val="28"/>
        </w:rPr>
        <w:t>4 szt. betonowych donic na wysokości budynku hotelu i poczty na Placu 20 Października:</w:t>
      </w:r>
    </w:p>
    <w:p w:rsidR="00C06DB5" w:rsidRPr="00E70F6E" w:rsidRDefault="00C06DB5" w:rsidP="00276B61">
      <w:pPr>
        <w:numPr>
          <w:ilvl w:val="0"/>
          <w:numId w:val="35"/>
        </w:numPr>
        <w:tabs>
          <w:tab w:val="num" w:pos="567"/>
        </w:tabs>
        <w:jc w:val="both"/>
        <w:rPr>
          <w:szCs w:val="28"/>
        </w:rPr>
      </w:pPr>
      <w:r w:rsidRPr="00E70F6E">
        <w:rPr>
          <w:szCs w:val="28"/>
        </w:rPr>
        <w:t xml:space="preserve"> zielistka </w:t>
      </w:r>
      <w:r w:rsidRPr="00E70F6E">
        <w:rPr>
          <w:bCs/>
          <w:szCs w:val="28"/>
        </w:rPr>
        <w:t>Sternberga (</w:t>
      </w:r>
      <w:proofErr w:type="spellStart"/>
      <w:r w:rsidRPr="00E70F6E">
        <w:rPr>
          <w:bCs/>
          <w:i/>
          <w:iCs/>
          <w:szCs w:val="28"/>
        </w:rPr>
        <w:t>Chlorophytum</w:t>
      </w:r>
      <w:proofErr w:type="spellEnd"/>
      <w:r w:rsidRPr="00E70F6E">
        <w:rPr>
          <w:bCs/>
          <w:i/>
          <w:iCs/>
          <w:szCs w:val="28"/>
        </w:rPr>
        <w:t xml:space="preserve"> </w:t>
      </w:r>
      <w:proofErr w:type="spellStart"/>
      <w:r w:rsidRPr="00E70F6E">
        <w:rPr>
          <w:bCs/>
          <w:i/>
          <w:iCs/>
          <w:szCs w:val="28"/>
        </w:rPr>
        <w:t>comosum</w:t>
      </w:r>
      <w:proofErr w:type="spellEnd"/>
      <w:r w:rsidRPr="00E70F6E">
        <w:rPr>
          <w:bCs/>
          <w:i/>
          <w:iCs/>
          <w:szCs w:val="28"/>
        </w:rPr>
        <w:t>)</w:t>
      </w:r>
      <w:r w:rsidRPr="00E70F6E">
        <w:rPr>
          <w:szCs w:val="28"/>
        </w:rPr>
        <w:t xml:space="preserve"> - </w:t>
      </w:r>
      <w:r>
        <w:rPr>
          <w:szCs w:val="28"/>
        </w:rPr>
        <w:t>100</w:t>
      </w:r>
      <w:r w:rsidRPr="00E70F6E">
        <w:rPr>
          <w:szCs w:val="28"/>
        </w:rPr>
        <w:t xml:space="preserve"> szt. sadzonek,</w:t>
      </w:r>
    </w:p>
    <w:p w:rsidR="00C06DB5" w:rsidRPr="00A06796" w:rsidRDefault="00C06DB5" w:rsidP="00276B61">
      <w:pPr>
        <w:numPr>
          <w:ilvl w:val="1"/>
          <w:numId w:val="38"/>
        </w:numPr>
        <w:tabs>
          <w:tab w:val="clear" w:pos="1443"/>
          <w:tab w:val="num" w:pos="709"/>
        </w:tabs>
        <w:jc w:val="both"/>
        <w:rPr>
          <w:szCs w:val="28"/>
        </w:rPr>
      </w:pPr>
      <w:r w:rsidRPr="00A06796">
        <w:rPr>
          <w:szCs w:val="28"/>
        </w:rPr>
        <w:t>12 szt. figur ażurowych ptaków w rejonie ul. Kilińskiego i Ronda Jana Pawła II:</w:t>
      </w:r>
    </w:p>
    <w:p w:rsidR="00C06DB5" w:rsidRPr="00E70F6E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</w:rPr>
      </w:pPr>
      <w:r w:rsidRPr="00E70F6E">
        <w:rPr>
          <w:szCs w:val="28"/>
        </w:rPr>
        <w:t xml:space="preserve">lobelia przylądkowa  </w:t>
      </w:r>
      <w:r w:rsidRPr="00E70F6E">
        <w:rPr>
          <w:i/>
          <w:szCs w:val="28"/>
        </w:rPr>
        <w:t>(</w:t>
      </w:r>
      <w:r w:rsidRPr="00E70F6E">
        <w:rPr>
          <w:i/>
          <w:iCs/>
          <w:szCs w:val="28"/>
        </w:rPr>
        <w:t xml:space="preserve">Lobelia </w:t>
      </w:r>
      <w:proofErr w:type="spellStart"/>
      <w:r w:rsidRPr="00E70F6E">
        <w:rPr>
          <w:i/>
          <w:iCs/>
          <w:szCs w:val="28"/>
        </w:rPr>
        <w:t>erinus</w:t>
      </w:r>
      <w:proofErr w:type="spellEnd"/>
      <w:r w:rsidRPr="00E70F6E">
        <w:rPr>
          <w:i/>
          <w:iCs/>
          <w:szCs w:val="28"/>
        </w:rPr>
        <w:t xml:space="preserve">) -  </w:t>
      </w:r>
      <w:r w:rsidRPr="00E70F6E">
        <w:rPr>
          <w:szCs w:val="28"/>
        </w:rPr>
        <w:t>biała - 3 szt.</w:t>
      </w:r>
    </w:p>
    <w:p w:rsidR="00C06DB5" w:rsidRPr="005F0D71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</w:rPr>
      </w:pPr>
      <w:r w:rsidRPr="005F0D71">
        <w:rPr>
          <w:szCs w:val="28"/>
        </w:rPr>
        <w:t xml:space="preserve">pelargonia </w:t>
      </w:r>
      <w:proofErr w:type="spellStart"/>
      <w:r w:rsidRPr="005F0D71">
        <w:rPr>
          <w:szCs w:val="28"/>
        </w:rPr>
        <w:t>bluszczolistna</w:t>
      </w:r>
      <w:proofErr w:type="spellEnd"/>
      <w:r w:rsidRPr="005F0D71">
        <w:rPr>
          <w:szCs w:val="28"/>
        </w:rPr>
        <w:t xml:space="preserve"> </w:t>
      </w:r>
      <w:r w:rsidRPr="005F0D71">
        <w:rPr>
          <w:i/>
          <w:szCs w:val="28"/>
        </w:rPr>
        <w:t>(</w:t>
      </w:r>
      <w:proofErr w:type="spellStart"/>
      <w:r w:rsidRPr="005F0D71">
        <w:rPr>
          <w:i/>
          <w:szCs w:val="28"/>
        </w:rPr>
        <w:t>Pelargonium</w:t>
      </w:r>
      <w:proofErr w:type="spellEnd"/>
      <w:r w:rsidRPr="005F0D71">
        <w:rPr>
          <w:i/>
          <w:szCs w:val="28"/>
        </w:rPr>
        <w:t xml:space="preserve"> </w:t>
      </w:r>
      <w:proofErr w:type="spellStart"/>
      <w:r w:rsidRPr="005F0D71">
        <w:rPr>
          <w:i/>
          <w:szCs w:val="28"/>
        </w:rPr>
        <w:t>pelatum</w:t>
      </w:r>
      <w:proofErr w:type="spellEnd"/>
      <w:r w:rsidRPr="005F0D71">
        <w:rPr>
          <w:i/>
          <w:szCs w:val="28"/>
        </w:rPr>
        <w:t>)</w:t>
      </w:r>
      <w:r w:rsidRPr="005F0D71">
        <w:rPr>
          <w:szCs w:val="28"/>
        </w:rPr>
        <w:t xml:space="preserve"> „</w:t>
      </w:r>
      <w:proofErr w:type="spellStart"/>
      <w:r w:rsidRPr="005F0D71">
        <w:rPr>
          <w:szCs w:val="28"/>
        </w:rPr>
        <w:t>Corriente</w:t>
      </w:r>
      <w:proofErr w:type="spellEnd"/>
      <w:r w:rsidRPr="005F0D71">
        <w:rPr>
          <w:szCs w:val="28"/>
        </w:rPr>
        <w:t xml:space="preserve"> Luna” </w:t>
      </w:r>
      <w:r w:rsidRPr="005F0D71">
        <w:rPr>
          <w:szCs w:val="28"/>
        </w:rPr>
        <w:tab/>
        <w:t>– 3 szt.</w:t>
      </w:r>
    </w:p>
    <w:p w:rsidR="00C06DB5" w:rsidRPr="007E6B07" w:rsidRDefault="00C06DB5" w:rsidP="00276B61">
      <w:pPr>
        <w:numPr>
          <w:ilvl w:val="0"/>
          <w:numId w:val="32"/>
        </w:numPr>
        <w:ind w:firstLine="414"/>
        <w:jc w:val="both"/>
        <w:rPr>
          <w:szCs w:val="28"/>
        </w:rPr>
      </w:pPr>
      <w:proofErr w:type="spellStart"/>
      <w:r w:rsidRPr="00E70F6E">
        <w:rPr>
          <w:bCs/>
          <w:szCs w:val="28"/>
        </w:rPr>
        <w:t>rozplenica</w:t>
      </w:r>
      <w:proofErr w:type="spellEnd"/>
      <w:r w:rsidRPr="00E70F6E">
        <w:rPr>
          <w:bCs/>
          <w:szCs w:val="28"/>
        </w:rPr>
        <w:t xml:space="preserve"> szczecinkowata </w:t>
      </w:r>
      <w:r w:rsidRPr="00E70F6E">
        <w:rPr>
          <w:bCs/>
          <w:i/>
          <w:szCs w:val="28"/>
        </w:rPr>
        <w:t>(</w:t>
      </w:r>
      <w:proofErr w:type="spellStart"/>
      <w:r w:rsidRPr="00E70F6E">
        <w:rPr>
          <w:bCs/>
          <w:i/>
          <w:szCs w:val="28"/>
        </w:rPr>
        <w:t>Pennisetum</w:t>
      </w:r>
      <w:proofErr w:type="spellEnd"/>
      <w:r w:rsidRPr="00E70F6E">
        <w:rPr>
          <w:bCs/>
          <w:i/>
          <w:szCs w:val="28"/>
        </w:rPr>
        <w:t xml:space="preserve"> Rubrum)</w:t>
      </w:r>
      <w:r w:rsidRPr="00E70F6E">
        <w:rPr>
          <w:i/>
          <w:iCs/>
          <w:szCs w:val="28"/>
        </w:rPr>
        <w:t xml:space="preserve"> </w:t>
      </w:r>
      <w:r w:rsidRPr="00E70F6E">
        <w:rPr>
          <w:iCs/>
          <w:szCs w:val="28"/>
        </w:rPr>
        <w:t>– 1 szt.</w:t>
      </w:r>
    </w:p>
    <w:p w:rsidR="00C06DB5" w:rsidRPr="007E6B07" w:rsidRDefault="00C06DB5" w:rsidP="00C06DB5">
      <w:pPr>
        <w:ind w:left="774"/>
        <w:jc w:val="both"/>
        <w:rPr>
          <w:szCs w:val="28"/>
        </w:rPr>
      </w:pPr>
      <w:r w:rsidRPr="007E6B07">
        <w:rPr>
          <w:szCs w:val="28"/>
        </w:rPr>
        <w:t>h)</w:t>
      </w:r>
      <w:r w:rsidRPr="007E6B07">
        <w:rPr>
          <w:szCs w:val="28"/>
        </w:rPr>
        <w:tab/>
        <w:t>1</w:t>
      </w:r>
      <w:r>
        <w:rPr>
          <w:szCs w:val="28"/>
        </w:rPr>
        <w:t>1</w:t>
      </w:r>
      <w:r w:rsidRPr="007E6B07">
        <w:rPr>
          <w:szCs w:val="28"/>
        </w:rPr>
        <w:t xml:space="preserve"> szt. donic betonowych oraz okrągła donica z ławką na terenie Miejskiego Parku Ekologicznego im. W. Puchalskiego:</w:t>
      </w:r>
    </w:p>
    <w:p w:rsidR="00C06DB5" w:rsidRPr="007E6B07" w:rsidRDefault="00C06DB5" w:rsidP="00C06DB5">
      <w:pPr>
        <w:ind w:left="774"/>
        <w:jc w:val="both"/>
        <w:rPr>
          <w:szCs w:val="28"/>
        </w:rPr>
      </w:pPr>
      <w:r w:rsidRPr="007E6B07">
        <w:rPr>
          <w:szCs w:val="28"/>
        </w:rPr>
        <w:t>•</w:t>
      </w:r>
      <w:r w:rsidRPr="007E6B07">
        <w:rPr>
          <w:szCs w:val="28"/>
        </w:rPr>
        <w:tab/>
        <w:t xml:space="preserve">I nasadzenie – </w:t>
      </w:r>
      <w:r w:rsidRPr="007E6B07">
        <w:rPr>
          <w:b/>
          <w:szCs w:val="28"/>
        </w:rPr>
        <w:t>s</w:t>
      </w:r>
      <w:r w:rsidRPr="007E6B07">
        <w:rPr>
          <w:szCs w:val="28"/>
        </w:rPr>
        <w:t xml:space="preserve">tokrotka pospolita </w:t>
      </w:r>
      <w:r w:rsidRPr="007E6B07">
        <w:rPr>
          <w:i/>
          <w:szCs w:val="28"/>
        </w:rPr>
        <w:t>(</w:t>
      </w:r>
      <w:proofErr w:type="spellStart"/>
      <w:r w:rsidRPr="007E6B07">
        <w:rPr>
          <w:i/>
          <w:szCs w:val="28"/>
        </w:rPr>
        <w:t>Bellis</w:t>
      </w:r>
      <w:proofErr w:type="spellEnd"/>
      <w:r w:rsidRPr="007E6B07">
        <w:rPr>
          <w:i/>
          <w:szCs w:val="28"/>
        </w:rPr>
        <w:t xml:space="preserve"> </w:t>
      </w:r>
      <w:proofErr w:type="spellStart"/>
      <w:r w:rsidRPr="007E6B07">
        <w:rPr>
          <w:i/>
          <w:szCs w:val="28"/>
        </w:rPr>
        <w:t>perennis</w:t>
      </w:r>
      <w:proofErr w:type="spellEnd"/>
      <w:r w:rsidRPr="007E6B07">
        <w:rPr>
          <w:i/>
          <w:szCs w:val="28"/>
        </w:rPr>
        <w:t>)</w:t>
      </w:r>
      <w:r w:rsidRPr="007E6B07">
        <w:rPr>
          <w:szCs w:val="28"/>
        </w:rPr>
        <w:t xml:space="preserve"> </w:t>
      </w:r>
      <w:r>
        <w:rPr>
          <w:szCs w:val="28"/>
        </w:rPr>
        <w:t>mix kolorów 320 szt. sadzonek</w:t>
      </w:r>
      <w:r w:rsidRPr="007E6B07">
        <w:rPr>
          <w:szCs w:val="28"/>
        </w:rPr>
        <w:t>,</w:t>
      </w:r>
    </w:p>
    <w:p w:rsidR="00C06DB5" w:rsidRPr="00E70F6E" w:rsidRDefault="00C06DB5" w:rsidP="00C06DB5">
      <w:pPr>
        <w:ind w:left="774"/>
        <w:jc w:val="both"/>
        <w:rPr>
          <w:szCs w:val="28"/>
        </w:rPr>
      </w:pPr>
      <w:r w:rsidRPr="007E6B07">
        <w:rPr>
          <w:szCs w:val="28"/>
        </w:rPr>
        <w:t>•</w:t>
      </w:r>
      <w:r w:rsidRPr="007E6B07">
        <w:rPr>
          <w:szCs w:val="28"/>
        </w:rPr>
        <w:tab/>
        <w:t xml:space="preserve">II nasadzenie – w terminie uzgodnionym z zamawiającym: begonia stale kwitnąca </w:t>
      </w:r>
      <w:r w:rsidRPr="007E6B07">
        <w:rPr>
          <w:i/>
          <w:szCs w:val="28"/>
        </w:rPr>
        <w:t xml:space="preserve">(Begonia </w:t>
      </w:r>
      <w:proofErr w:type="spellStart"/>
      <w:r w:rsidRPr="007E6B07">
        <w:rPr>
          <w:i/>
          <w:szCs w:val="28"/>
        </w:rPr>
        <w:t>semperflorens</w:t>
      </w:r>
      <w:proofErr w:type="spellEnd"/>
      <w:r w:rsidRPr="007E6B07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7E6B07">
        <w:rPr>
          <w:szCs w:val="28"/>
        </w:rPr>
        <w:t>o bordowych liściach i białych kwiatach – 3</w:t>
      </w:r>
      <w:r>
        <w:rPr>
          <w:szCs w:val="28"/>
        </w:rPr>
        <w:t>2</w:t>
      </w:r>
      <w:r w:rsidRPr="007E6B07">
        <w:rPr>
          <w:szCs w:val="28"/>
        </w:rPr>
        <w:t>0 szt. sadzonek;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 xml:space="preserve">oczyszczeniem </w:t>
      </w:r>
      <w:r>
        <w:rPr>
          <w:szCs w:val="28"/>
        </w:rPr>
        <w:t>donic</w:t>
      </w:r>
      <w:r w:rsidRPr="006055FC">
        <w:rPr>
          <w:szCs w:val="28"/>
        </w:rPr>
        <w:t xml:space="preserve"> (przy ul. Piłsudskiego</w:t>
      </w:r>
      <w:r>
        <w:rPr>
          <w:szCs w:val="28"/>
        </w:rPr>
        <w:t>,</w:t>
      </w:r>
      <w:r w:rsidRPr="006055FC">
        <w:rPr>
          <w:szCs w:val="28"/>
        </w:rPr>
        <w:t xml:space="preserve"> ul. Zamenhofa</w:t>
      </w:r>
      <w:r>
        <w:rPr>
          <w:szCs w:val="28"/>
        </w:rPr>
        <w:t xml:space="preserve"> oraz MPE im. W. Puchalskiego</w:t>
      </w:r>
      <w:r w:rsidRPr="006055FC">
        <w:rPr>
          <w:szCs w:val="28"/>
        </w:rPr>
        <w:t>) ze złuszczonej farby i ponowne ich odmalowanie w istniejącej kolorystyce – prace należy wykonać przed posadzeniem roślin,</w:t>
      </w:r>
    </w:p>
    <w:p w:rsidR="00C06DB5" w:rsidRPr="00A06796" w:rsidRDefault="00C06DB5" w:rsidP="00276B61">
      <w:pPr>
        <w:numPr>
          <w:ilvl w:val="0"/>
          <w:numId w:val="14"/>
        </w:numPr>
        <w:jc w:val="both"/>
        <w:rPr>
          <w:color w:val="C00000"/>
          <w:szCs w:val="28"/>
        </w:rPr>
      </w:pPr>
      <w:r w:rsidRPr="006055FC">
        <w:rPr>
          <w:szCs w:val="28"/>
        </w:rPr>
        <w:t>oczyszczeniem i wypoziomowaniem 19 szt. betonowych donic przy ul. Piłsudskiego wzdłuż Parku Miejskiego im. Powstańców Wielkopolskich - prace należy wykonać przed posadzeniem roślin,</w:t>
      </w:r>
    </w:p>
    <w:p w:rsidR="00C06DB5" w:rsidRPr="006055FC" w:rsidRDefault="00C06DB5" w:rsidP="00276B61">
      <w:pPr>
        <w:numPr>
          <w:ilvl w:val="0"/>
          <w:numId w:val="15"/>
        </w:numPr>
        <w:tabs>
          <w:tab w:val="clear" w:pos="1760"/>
          <w:tab w:val="num" w:pos="709"/>
        </w:tabs>
        <w:ind w:left="142" w:hanging="142"/>
        <w:jc w:val="both"/>
        <w:rPr>
          <w:szCs w:val="28"/>
        </w:rPr>
      </w:pPr>
      <w:r w:rsidRPr="006055FC">
        <w:rPr>
          <w:szCs w:val="28"/>
        </w:rPr>
        <w:lastRenderedPageBreak/>
        <w:t xml:space="preserve">wypełnieniem donic/konstrukcji kwietnikowych podłożem o właściwym </w:t>
      </w:r>
      <w:r w:rsidRPr="006055FC">
        <w:rPr>
          <w:szCs w:val="28"/>
        </w:rPr>
        <w:tab/>
      </w:r>
      <w:proofErr w:type="spellStart"/>
      <w:r w:rsidRPr="006055FC">
        <w:rPr>
          <w:szCs w:val="28"/>
        </w:rPr>
        <w:t>p</w:t>
      </w:r>
      <w:r>
        <w:rPr>
          <w:szCs w:val="28"/>
        </w:rPr>
        <w:t>H</w:t>
      </w:r>
      <w:proofErr w:type="spellEnd"/>
      <w:r w:rsidRPr="006055FC">
        <w:rPr>
          <w:szCs w:val="28"/>
        </w:rPr>
        <w:t xml:space="preserve"> (wymiana 100 % ziemi)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>dodaniem do podłoża hydrożelu,</w:t>
      </w:r>
    </w:p>
    <w:p w:rsidR="00C06DB5" w:rsidRPr="006055FC" w:rsidRDefault="00C06DB5" w:rsidP="00276B61">
      <w:pPr>
        <w:numPr>
          <w:ilvl w:val="0"/>
          <w:numId w:val="14"/>
        </w:numPr>
        <w:tabs>
          <w:tab w:val="num" w:pos="-5320"/>
        </w:tabs>
        <w:jc w:val="both"/>
        <w:rPr>
          <w:szCs w:val="28"/>
        </w:rPr>
      </w:pPr>
      <w:r w:rsidRPr="006055FC">
        <w:rPr>
          <w:szCs w:val="28"/>
        </w:rPr>
        <w:t>posadzeniem roślin,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 xml:space="preserve">zastosowaniem nawozu długodziałającego typu </w:t>
      </w:r>
      <w:proofErr w:type="spellStart"/>
      <w:r w:rsidRPr="006055FC">
        <w:rPr>
          <w:szCs w:val="28"/>
        </w:rPr>
        <w:t>Osmocote</w:t>
      </w:r>
      <w:proofErr w:type="spellEnd"/>
      <w:r w:rsidRPr="006055FC">
        <w:rPr>
          <w:szCs w:val="28"/>
        </w:rPr>
        <w:t xml:space="preserve"> </w:t>
      </w:r>
      <w:proofErr w:type="spellStart"/>
      <w:r w:rsidRPr="006055FC">
        <w:rPr>
          <w:szCs w:val="28"/>
        </w:rPr>
        <w:t>Exact</w:t>
      </w:r>
      <w:proofErr w:type="spellEnd"/>
      <w:r w:rsidRPr="006055FC">
        <w:rPr>
          <w:szCs w:val="28"/>
        </w:rPr>
        <w:t xml:space="preserve"> Standard 5-6M, lub innego równoważnego o parametrach nie gorszych jak wymieniony, w ilości 2-3g/dm</w:t>
      </w:r>
      <w:r w:rsidRPr="006055FC">
        <w:rPr>
          <w:szCs w:val="28"/>
          <w:vertAlign w:val="superscript"/>
        </w:rPr>
        <w:t>3</w:t>
      </w:r>
      <w:r w:rsidRPr="006055FC">
        <w:rPr>
          <w:szCs w:val="28"/>
        </w:rPr>
        <w:t>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 xml:space="preserve">codziennym podlewaniem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w okresie od 15 maja (bratek ogrodowy od 26 marca) do 31 października (z dodaniem raz w tygodniu nawozu płynnego </w:t>
      </w:r>
      <w:proofErr w:type="spellStart"/>
      <w:r w:rsidRPr="006055FC">
        <w:rPr>
          <w:szCs w:val="28"/>
        </w:rPr>
        <w:t>Florovit</w:t>
      </w:r>
      <w:proofErr w:type="spellEnd"/>
      <w:r w:rsidRPr="006055FC">
        <w:rPr>
          <w:szCs w:val="28"/>
        </w:rPr>
        <w:t>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  <w:r w:rsidRPr="00BA36C5">
        <w:rPr>
          <w:szCs w:val="28"/>
        </w:rPr>
        <w:t xml:space="preserve"> utrzymywanie podłoża w pojemnikach w stanie optymalnej wilgotności,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>pielęgnacją, usuwaniem przekwitłych kwiatów, odchwaszczaniem,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 xml:space="preserve">chemicznym zwalczaniem ewentualnych szkodników i chorób </w:t>
      </w:r>
      <w:r w:rsidRPr="006055FC">
        <w:rPr>
          <w:szCs w:val="28"/>
        </w:rPr>
        <w:tab/>
        <w:t>roślin,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>opróżnieniem i oczyszczeniem pojemników i zmagazynowaniem ich przez okres zimowy (dot. donic wiszących lampach),</w:t>
      </w:r>
    </w:p>
    <w:p w:rsidR="00C06DB5" w:rsidRPr="00A06796" w:rsidRDefault="00C06DB5" w:rsidP="00C06DB5">
      <w:pPr>
        <w:jc w:val="both"/>
        <w:rPr>
          <w:color w:val="C00000"/>
          <w:szCs w:val="28"/>
        </w:rPr>
      </w:pPr>
    </w:p>
    <w:p w:rsidR="00C06DB5" w:rsidRPr="006055FC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6055FC">
        <w:rPr>
          <w:szCs w:val="28"/>
          <w:u w:val="single"/>
        </w:rPr>
        <w:t>obsadzenie materiałem roślinnym wraz z pielęgnacją skwerów:</w:t>
      </w:r>
    </w:p>
    <w:p w:rsidR="00C06DB5" w:rsidRPr="00A074F6" w:rsidRDefault="00C06DB5" w:rsidP="00276B61">
      <w:pPr>
        <w:numPr>
          <w:ilvl w:val="1"/>
          <w:numId w:val="38"/>
        </w:numPr>
        <w:tabs>
          <w:tab w:val="clear" w:pos="1443"/>
        </w:tabs>
        <w:jc w:val="both"/>
        <w:rPr>
          <w:szCs w:val="28"/>
        </w:rPr>
      </w:pPr>
      <w:r w:rsidRPr="006055FC">
        <w:rPr>
          <w:szCs w:val="28"/>
        </w:rPr>
        <w:t>ul. Piłsudskiego (długi pas zieleni  – 46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 wzdłuż granicy Miejskiego Parku im. Powstańców Wielkopolskich</w:t>
      </w:r>
      <w:r w:rsidRPr="00A06796">
        <w:rPr>
          <w:color w:val="C00000"/>
          <w:szCs w:val="28"/>
        </w:rPr>
        <w:t xml:space="preserve"> </w:t>
      </w:r>
      <w:r w:rsidRPr="00A074F6">
        <w:rPr>
          <w:szCs w:val="28"/>
        </w:rPr>
        <w:t>- aksamitka rozpierzchła (</w:t>
      </w:r>
      <w:proofErr w:type="spellStart"/>
      <w:r w:rsidRPr="00A074F6">
        <w:rPr>
          <w:i/>
          <w:szCs w:val="28"/>
        </w:rPr>
        <w:t>Tagetes</w:t>
      </w:r>
      <w:proofErr w:type="spellEnd"/>
      <w:r w:rsidRPr="00A074F6">
        <w:rPr>
          <w:i/>
          <w:szCs w:val="28"/>
        </w:rPr>
        <w:t xml:space="preserve"> </w:t>
      </w:r>
      <w:proofErr w:type="spellStart"/>
      <w:r w:rsidRPr="00A074F6">
        <w:rPr>
          <w:i/>
          <w:szCs w:val="28"/>
        </w:rPr>
        <w:t>patula</w:t>
      </w:r>
      <w:proofErr w:type="spellEnd"/>
      <w:r w:rsidRPr="00A074F6">
        <w:rPr>
          <w:i/>
          <w:szCs w:val="28"/>
        </w:rPr>
        <w:t xml:space="preserve"> nana</w:t>
      </w:r>
      <w:r w:rsidRPr="00A074F6">
        <w:rPr>
          <w:szCs w:val="28"/>
        </w:rPr>
        <w:t>) o kwiatach pomarańczowych</w:t>
      </w:r>
      <w:r>
        <w:rPr>
          <w:szCs w:val="28"/>
        </w:rPr>
        <w:t xml:space="preserve"> </w:t>
      </w:r>
      <w:r w:rsidRPr="00A074F6">
        <w:rPr>
          <w:szCs w:val="28"/>
        </w:rPr>
        <w:t>1150 szt. sadzonek,</w:t>
      </w:r>
    </w:p>
    <w:p w:rsidR="00C06DB5" w:rsidRPr="00A074F6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 xml:space="preserve">ul. Piłsudskiego - przy barierkach ochronnych na wysokości tablicy upamiętniającej cmentarz żydowski oraz przed ww. tablicą - </w:t>
      </w:r>
      <w:r w:rsidRPr="00A074F6">
        <w:rPr>
          <w:szCs w:val="28"/>
        </w:rPr>
        <w:t>aksamitka rozpierzchła (</w:t>
      </w:r>
      <w:proofErr w:type="spellStart"/>
      <w:r w:rsidRPr="00A074F6">
        <w:rPr>
          <w:i/>
          <w:szCs w:val="28"/>
        </w:rPr>
        <w:t>Tagetes</w:t>
      </w:r>
      <w:proofErr w:type="spellEnd"/>
      <w:r w:rsidRPr="00A074F6">
        <w:rPr>
          <w:i/>
          <w:szCs w:val="28"/>
        </w:rPr>
        <w:t xml:space="preserve"> </w:t>
      </w:r>
      <w:proofErr w:type="spellStart"/>
      <w:r w:rsidRPr="00A074F6">
        <w:rPr>
          <w:i/>
          <w:szCs w:val="28"/>
        </w:rPr>
        <w:t>patula</w:t>
      </w:r>
      <w:proofErr w:type="spellEnd"/>
      <w:r w:rsidRPr="00A074F6">
        <w:rPr>
          <w:i/>
          <w:szCs w:val="28"/>
        </w:rPr>
        <w:t xml:space="preserve"> nana</w:t>
      </w:r>
      <w:r w:rsidRPr="00A074F6">
        <w:rPr>
          <w:szCs w:val="28"/>
        </w:rPr>
        <w:t>) o kwiatach pomarańczowych – 30 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przy skrzyżowaniu ulic: Piłsudskiego i Szkolnej (kwietnik w formie trójkąta - 28,2m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):</w:t>
      </w:r>
    </w:p>
    <w:p w:rsidR="00C06DB5" w:rsidRPr="00A074F6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A074F6">
        <w:rPr>
          <w:szCs w:val="28"/>
        </w:rPr>
        <w:tab/>
        <w:t xml:space="preserve">pielęgnacja istniejących </w:t>
      </w:r>
      <w:proofErr w:type="spellStart"/>
      <w:r w:rsidRPr="00A074F6">
        <w:rPr>
          <w:szCs w:val="28"/>
        </w:rPr>
        <w:t>nasadzeń</w:t>
      </w:r>
      <w:proofErr w:type="spellEnd"/>
      <w:r w:rsidRPr="00A074F6">
        <w:rPr>
          <w:szCs w:val="28"/>
        </w:rPr>
        <w:t xml:space="preserve"> tawuły japońskiej </w:t>
      </w:r>
      <w:r w:rsidRPr="00A074F6">
        <w:rPr>
          <w:i/>
          <w:szCs w:val="28"/>
        </w:rPr>
        <w:t>(</w:t>
      </w:r>
      <w:proofErr w:type="spellStart"/>
      <w:r w:rsidRPr="00A074F6">
        <w:rPr>
          <w:i/>
          <w:szCs w:val="28"/>
        </w:rPr>
        <w:t>Spiraea</w:t>
      </w:r>
      <w:proofErr w:type="spellEnd"/>
      <w:r w:rsidRPr="00A074F6">
        <w:rPr>
          <w:i/>
          <w:szCs w:val="28"/>
        </w:rPr>
        <w:t xml:space="preserve"> </w:t>
      </w:r>
      <w:proofErr w:type="spellStart"/>
      <w:r w:rsidRPr="00A074F6">
        <w:rPr>
          <w:i/>
          <w:szCs w:val="28"/>
        </w:rPr>
        <w:t>japonica</w:t>
      </w:r>
      <w:proofErr w:type="spellEnd"/>
      <w:r w:rsidRPr="00A074F6">
        <w:rPr>
          <w:i/>
          <w:szCs w:val="28"/>
        </w:rPr>
        <w:t>)</w:t>
      </w:r>
    </w:p>
    <w:p w:rsidR="00C06DB5" w:rsidRPr="00A074F6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A074F6">
        <w:rPr>
          <w:szCs w:val="28"/>
        </w:rPr>
        <w:t>starzec popielny (</w:t>
      </w:r>
      <w:proofErr w:type="spellStart"/>
      <w:r w:rsidRPr="00A074F6">
        <w:rPr>
          <w:i/>
          <w:szCs w:val="28"/>
        </w:rPr>
        <w:t>Senecio</w:t>
      </w:r>
      <w:proofErr w:type="spellEnd"/>
      <w:r w:rsidRPr="00A074F6">
        <w:rPr>
          <w:i/>
          <w:szCs w:val="28"/>
        </w:rPr>
        <w:t xml:space="preserve"> cineraria</w:t>
      </w:r>
      <w:r w:rsidRPr="00A074F6">
        <w:rPr>
          <w:szCs w:val="28"/>
        </w:rPr>
        <w:t>)</w:t>
      </w:r>
      <w:r w:rsidRPr="00A074F6">
        <w:rPr>
          <w:szCs w:val="28"/>
        </w:rPr>
        <w:tab/>
        <w:t>–  200 szt. sadzonek,</w:t>
      </w:r>
    </w:p>
    <w:p w:rsidR="00C06DB5" w:rsidRPr="00A074F6" w:rsidRDefault="00C06DB5" w:rsidP="00276B61">
      <w:pPr>
        <w:numPr>
          <w:ilvl w:val="0"/>
          <w:numId w:val="22"/>
        </w:numPr>
        <w:jc w:val="both"/>
        <w:rPr>
          <w:szCs w:val="28"/>
        </w:rPr>
      </w:pPr>
      <w:r w:rsidRPr="00A074F6">
        <w:rPr>
          <w:szCs w:val="28"/>
        </w:rPr>
        <w:t xml:space="preserve">irezyna Herbsta </w:t>
      </w:r>
      <w:r w:rsidRPr="00A074F6">
        <w:rPr>
          <w:i/>
          <w:szCs w:val="28"/>
        </w:rPr>
        <w:t>(</w:t>
      </w:r>
      <w:proofErr w:type="spellStart"/>
      <w:r w:rsidRPr="00A074F6">
        <w:rPr>
          <w:i/>
          <w:szCs w:val="28"/>
        </w:rPr>
        <w:t>Iresine</w:t>
      </w:r>
      <w:proofErr w:type="spellEnd"/>
      <w:r w:rsidRPr="00A074F6">
        <w:rPr>
          <w:i/>
          <w:szCs w:val="28"/>
        </w:rPr>
        <w:t xml:space="preserve"> </w:t>
      </w:r>
      <w:proofErr w:type="spellStart"/>
      <w:r w:rsidRPr="00A074F6">
        <w:rPr>
          <w:i/>
          <w:szCs w:val="28"/>
        </w:rPr>
        <w:t>herbstii</w:t>
      </w:r>
      <w:proofErr w:type="spellEnd"/>
      <w:r w:rsidRPr="00A074F6">
        <w:rPr>
          <w:i/>
          <w:szCs w:val="28"/>
        </w:rPr>
        <w:t>)</w:t>
      </w:r>
      <w:r w:rsidRPr="00A074F6">
        <w:rPr>
          <w:bCs/>
          <w:szCs w:val="28"/>
        </w:rPr>
        <w:t xml:space="preserve"> </w:t>
      </w:r>
      <w:r w:rsidRPr="00A074F6">
        <w:rPr>
          <w:szCs w:val="28"/>
        </w:rPr>
        <w:t>– 100 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Piłsudskiego - przed mostem (60m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 :</w:t>
      </w:r>
    </w:p>
    <w:p w:rsidR="00C06DB5" w:rsidRPr="00D71F01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D71F01">
        <w:rPr>
          <w:bCs/>
          <w:szCs w:val="28"/>
        </w:rPr>
        <w:t xml:space="preserve">paciorecznik </w:t>
      </w:r>
      <w:r w:rsidRPr="00D71F01">
        <w:rPr>
          <w:bCs/>
          <w:i/>
          <w:szCs w:val="28"/>
        </w:rPr>
        <w:t>(</w:t>
      </w:r>
      <w:proofErr w:type="spellStart"/>
      <w:r w:rsidRPr="00D71F01">
        <w:rPr>
          <w:bCs/>
          <w:i/>
          <w:szCs w:val="28"/>
        </w:rPr>
        <w:t>Canna</w:t>
      </w:r>
      <w:proofErr w:type="spellEnd"/>
      <w:r w:rsidRPr="00D71F01">
        <w:rPr>
          <w:bCs/>
          <w:i/>
          <w:szCs w:val="28"/>
        </w:rPr>
        <w:t>)</w:t>
      </w:r>
      <w:r w:rsidRPr="00D71F01">
        <w:rPr>
          <w:bCs/>
          <w:szCs w:val="28"/>
        </w:rPr>
        <w:t xml:space="preserve">  </w:t>
      </w:r>
      <w:r w:rsidRPr="00D71F01">
        <w:rPr>
          <w:szCs w:val="28"/>
        </w:rPr>
        <w:t>odmiana o kwiatach pomarańczowo - czerwonych – 150 szt. sadzonek – 150 szt. sadzonek,</w:t>
      </w:r>
      <w:r w:rsidRPr="00D71F01">
        <w:rPr>
          <w:szCs w:val="28"/>
        </w:rPr>
        <w:tab/>
      </w:r>
    </w:p>
    <w:p w:rsidR="00C06DB5" w:rsidRPr="00F960DB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F960DB">
        <w:rPr>
          <w:szCs w:val="28"/>
        </w:rPr>
        <w:t>starzec popielny (</w:t>
      </w:r>
      <w:proofErr w:type="spellStart"/>
      <w:r w:rsidRPr="00F960DB">
        <w:rPr>
          <w:i/>
          <w:szCs w:val="28"/>
        </w:rPr>
        <w:t>Senecio</w:t>
      </w:r>
      <w:proofErr w:type="spellEnd"/>
      <w:r w:rsidRPr="00F960DB">
        <w:rPr>
          <w:i/>
          <w:szCs w:val="28"/>
        </w:rPr>
        <w:t xml:space="preserve"> cineraria</w:t>
      </w:r>
      <w:r w:rsidRPr="00F960DB">
        <w:rPr>
          <w:szCs w:val="28"/>
        </w:rPr>
        <w:t>) – 400 szt. sadzonek,</w:t>
      </w:r>
    </w:p>
    <w:p w:rsidR="00C06DB5" w:rsidRPr="00F960DB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F960DB">
        <w:rPr>
          <w:szCs w:val="28"/>
        </w:rPr>
        <w:t xml:space="preserve">irezyna Herbsta </w:t>
      </w:r>
      <w:r w:rsidRPr="00F960DB">
        <w:rPr>
          <w:i/>
          <w:szCs w:val="28"/>
        </w:rPr>
        <w:t>(</w:t>
      </w:r>
      <w:proofErr w:type="spellStart"/>
      <w:r w:rsidRPr="00F960DB">
        <w:rPr>
          <w:i/>
          <w:szCs w:val="28"/>
        </w:rPr>
        <w:t>Iresine</w:t>
      </w:r>
      <w:proofErr w:type="spellEnd"/>
      <w:r w:rsidRPr="00F960DB">
        <w:rPr>
          <w:i/>
          <w:szCs w:val="28"/>
        </w:rPr>
        <w:t xml:space="preserve"> </w:t>
      </w:r>
      <w:proofErr w:type="spellStart"/>
      <w:r w:rsidRPr="00F960DB">
        <w:rPr>
          <w:i/>
          <w:szCs w:val="28"/>
        </w:rPr>
        <w:t>herbstii</w:t>
      </w:r>
      <w:proofErr w:type="spellEnd"/>
      <w:r w:rsidRPr="00F960DB">
        <w:rPr>
          <w:i/>
          <w:szCs w:val="28"/>
        </w:rPr>
        <w:t xml:space="preserve">) </w:t>
      </w:r>
      <w:r w:rsidRPr="00F960DB">
        <w:rPr>
          <w:szCs w:val="28"/>
        </w:rPr>
        <w:t xml:space="preserve">- 400 szt. sadzonek,   </w:t>
      </w:r>
    </w:p>
    <w:p w:rsidR="00C06DB5" w:rsidRPr="00F960DB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F960DB">
        <w:rPr>
          <w:szCs w:val="28"/>
        </w:rPr>
        <w:t xml:space="preserve">  kordylina australijska </w:t>
      </w:r>
      <w:r w:rsidRPr="00F960DB">
        <w:rPr>
          <w:i/>
          <w:szCs w:val="28"/>
        </w:rPr>
        <w:t>(</w:t>
      </w:r>
      <w:proofErr w:type="spellStart"/>
      <w:r w:rsidRPr="00F960DB">
        <w:rPr>
          <w:i/>
          <w:szCs w:val="28"/>
        </w:rPr>
        <w:t>Cordylina</w:t>
      </w:r>
      <w:proofErr w:type="spellEnd"/>
      <w:r w:rsidRPr="00F960DB">
        <w:rPr>
          <w:i/>
          <w:szCs w:val="28"/>
        </w:rPr>
        <w:t xml:space="preserve"> </w:t>
      </w:r>
      <w:proofErr w:type="spellStart"/>
      <w:r w:rsidRPr="00F960DB">
        <w:rPr>
          <w:i/>
          <w:szCs w:val="28"/>
        </w:rPr>
        <w:t>australis</w:t>
      </w:r>
      <w:proofErr w:type="spellEnd"/>
      <w:r w:rsidRPr="00F960DB">
        <w:rPr>
          <w:i/>
          <w:szCs w:val="28"/>
        </w:rPr>
        <w:t>)</w:t>
      </w:r>
      <w:r w:rsidRPr="00F960DB">
        <w:rPr>
          <w:szCs w:val="28"/>
        </w:rPr>
        <w:t xml:space="preserve"> – 5 szt. sadzonek,             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Kilińskiego – teren przed Rondem Powstańców Wielkopolskich (10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</w:t>
      </w:r>
    </w:p>
    <w:p w:rsidR="00C06DB5" w:rsidRPr="00F960DB" w:rsidRDefault="00C06DB5" w:rsidP="00276B61">
      <w:pPr>
        <w:numPr>
          <w:ilvl w:val="0"/>
          <w:numId w:val="26"/>
        </w:numPr>
        <w:jc w:val="both"/>
        <w:rPr>
          <w:szCs w:val="28"/>
        </w:rPr>
      </w:pPr>
      <w:r w:rsidRPr="00F960DB">
        <w:rPr>
          <w:szCs w:val="28"/>
        </w:rPr>
        <w:t>starzec popielny (</w:t>
      </w:r>
      <w:proofErr w:type="spellStart"/>
      <w:r w:rsidRPr="00F960DB">
        <w:rPr>
          <w:i/>
          <w:szCs w:val="28"/>
        </w:rPr>
        <w:t>Senecio</w:t>
      </w:r>
      <w:proofErr w:type="spellEnd"/>
      <w:r w:rsidRPr="00F960DB">
        <w:rPr>
          <w:i/>
          <w:szCs w:val="28"/>
        </w:rPr>
        <w:t xml:space="preserve"> cineraria</w:t>
      </w:r>
      <w:r w:rsidRPr="00F960DB">
        <w:rPr>
          <w:szCs w:val="28"/>
        </w:rPr>
        <w:t>)</w:t>
      </w:r>
      <w:r>
        <w:rPr>
          <w:szCs w:val="28"/>
        </w:rPr>
        <w:t xml:space="preserve"> - 150</w:t>
      </w:r>
      <w:r w:rsidRPr="00F960DB">
        <w:rPr>
          <w:szCs w:val="28"/>
        </w:rPr>
        <w:t xml:space="preserve"> szt. sadzonek, </w:t>
      </w:r>
    </w:p>
    <w:p w:rsidR="00C06DB5" w:rsidRPr="00F960DB" w:rsidRDefault="00C06DB5" w:rsidP="00276B61">
      <w:pPr>
        <w:numPr>
          <w:ilvl w:val="0"/>
          <w:numId w:val="26"/>
        </w:numPr>
        <w:jc w:val="both"/>
        <w:rPr>
          <w:szCs w:val="28"/>
        </w:rPr>
      </w:pPr>
      <w:r w:rsidRPr="00F960DB">
        <w:rPr>
          <w:szCs w:val="28"/>
        </w:rPr>
        <w:tab/>
        <w:t xml:space="preserve">koleus </w:t>
      </w:r>
      <w:proofErr w:type="spellStart"/>
      <w:r w:rsidRPr="00F960DB">
        <w:rPr>
          <w:szCs w:val="28"/>
        </w:rPr>
        <w:t>Blumego</w:t>
      </w:r>
      <w:proofErr w:type="spellEnd"/>
      <w:r w:rsidRPr="00F960DB">
        <w:rPr>
          <w:szCs w:val="28"/>
        </w:rPr>
        <w:t xml:space="preserve"> </w:t>
      </w:r>
      <w:r w:rsidRPr="00F960DB">
        <w:rPr>
          <w:i/>
          <w:szCs w:val="28"/>
        </w:rPr>
        <w:t>(</w:t>
      </w:r>
      <w:proofErr w:type="spellStart"/>
      <w:r w:rsidRPr="00F960DB">
        <w:rPr>
          <w:i/>
          <w:szCs w:val="28"/>
        </w:rPr>
        <w:t>Plectranthus</w:t>
      </w:r>
      <w:proofErr w:type="spellEnd"/>
      <w:r w:rsidRPr="00F960DB">
        <w:rPr>
          <w:i/>
          <w:szCs w:val="28"/>
        </w:rPr>
        <w:t xml:space="preserve"> </w:t>
      </w:r>
      <w:proofErr w:type="spellStart"/>
      <w:r w:rsidRPr="00F960DB">
        <w:rPr>
          <w:i/>
          <w:szCs w:val="28"/>
        </w:rPr>
        <w:t>scutellarioides</w:t>
      </w:r>
      <w:proofErr w:type="spellEnd"/>
      <w:r w:rsidRPr="00F960DB">
        <w:rPr>
          <w:i/>
          <w:szCs w:val="28"/>
        </w:rPr>
        <w:t>)</w:t>
      </w:r>
      <w:r w:rsidRPr="00F960DB">
        <w:rPr>
          <w:szCs w:val="28"/>
        </w:rPr>
        <w:t xml:space="preserve"> mix kolorów – 1</w:t>
      </w:r>
      <w:r>
        <w:rPr>
          <w:szCs w:val="28"/>
        </w:rPr>
        <w:t>50</w:t>
      </w:r>
      <w:r w:rsidRPr="00F960DB">
        <w:rPr>
          <w:szCs w:val="28"/>
        </w:rPr>
        <w:t xml:space="preserve"> szt. sadzonek, 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Kilińskiego – na wysokości stacji Bp (35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) </w:t>
      </w:r>
    </w:p>
    <w:p w:rsidR="00C06DB5" w:rsidRPr="00F960DB" w:rsidRDefault="00C06DB5" w:rsidP="00276B61">
      <w:pPr>
        <w:numPr>
          <w:ilvl w:val="0"/>
          <w:numId w:val="24"/>
        </w:numPr>
        <w:ind w:left="1418" w:hanging="284"/>
        <w:jc w:val="both"/>
        <w:rPr>
          <w:szCs w:val="28"/>
        </w:rPr>
      </w:pPr>
      <w:r w:rsidRPr="00F960DB">
        <w:rPr>
          <w:szCs w:val="28"/>
        </w:rPr>
        <w:tab/>
        <w:t xml:space="preserve">pielęgnacja istniejących </w:t>
      </w:r>
      <w:proofErr w:type="spellStart"/>
      <w:r w:rsidRPr="00F960DB">
        <w:rPr>
          <w:szCs w:val="28"/>
        </w:rPr>
        <w:t>nasadzeń</w:t>
      </w:r>
      <w:proofErr w:type="spellEnd"/>
      <w:r w:rsidRPr="00F960DB">
        <w:rPr>
          <w:szCs w:val="28"/>
        </w:rPr>
        <w:t xml:space="preserve"> tawuły japońskiej ok. 300 szt. sadzonek, </w:t>
      </w:r>
    </w:p>
    <w:p w:rsidR="00C06DB5" w:rsidRPr="00F960DB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F960DB">
        <w:rPr>
          <w:szCs w:val="28"/>
        </w:rPr>
        <w:t>starzec popielny (</w:t>
      </w:r>
      <w:proofErr w:type="spellStart"/>
      <w:r w:rsidRPr="00F960DB">
        <w:rPr>
          <w:i/>
          <w:szCs w:val="28"/>
        </w:rPr>
        <w:t>Senecio</w:t>
      </w:r>
      <w:proofErr w:type="spellEnd"/>
      <w:r w:rsidRPr="00F960DB">
        <w:rPr>
          <w:i/>
          <w:szCs w:val="28"/>
        </w:rPr>
        <w:t xml:space="preserve"> cineraria</w:t>
      </w:r>
      <w:r w:rsidRPr="00F960DB">
        <w:rPr>
          <w:szCs w:val="28"/>
        </w:rPr>
        <w:t>)</w:t>
      </w:r>
      <w:r w:rsidRPr="00F960DB">
        <w:rPr>
          <w:bCs/>
          <w:szCs w:val="28"/>
        </w:rPr>
        <w:t xml:space="preserve"> </w:t>
      </w:r>
      <w:r w:rsidRPr="00F960DB">
        <w:rPr>
          <w:szCs w:val="28"/>
        </w:rPr>
        <w:t>- 200 szt. sadzonek,</w:t>
      </w:r>
    </w:p>
    <w:p w:rsidR="00C06DB5" w:rsidRPr="00D75983" w:rsidRDefault="00C06DB5" w:rsidP="00276B61">
      <w:pPr>
        <w:numPr>
          <w:ilvl w:val="0"/>
          <w:numId w:val="23"/>
        </w:numPr>
        <w:ind w:left="1418" w:hanging="284"/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D75983">
        <w:rPr>
          <w:szCs w:val="28"/>
        </w:rPr>
        <w:t xml:space="preserve">koleus </w:t>
      </w:r>
      <w:proofErr w:type="spellStart"/>
      <w:r w:rsidRPr="00D75983">
        <w:rPr>
          <w:szCs w:val="28"/>
        </w:rPr>
        <w:t>Blumego</w:t>
      </w:r>
      <w:proofErr w:type="spellEnd"/>
      <w:r w:rsidRPr="00D75983">
        <w:rPr>
          <w:szCs w:val="28"/>
        </w:rPr>
        <w:t xml:space="preserve"> </w:t>
      </w:r>
      <w:r w:rsidRPr="00D75983">
        <w:rPr>
          <w:i/>
          <w:szCs w:val="28"/>
        </w:rPr>
        <w:t>(</w:t>
      </w:r>
      <w:proofErr w:type="spellStart"/>
      <w:r w:rsidRPr="00D75983">
        <w:rPr>
          <w:i/>
          <w:szCs w:val="28"/>
        </w:rPr>
        <w:t>Plectranthus</w:t>
      </w:r>
      <w:proofErr w:type="spellEnd"/>
      <w:r w:rsidRPr="00D75983">
        <w:rPr>
          <w:i/>
          <w:szCs w:val="28"/>
        </w:rPr>
        <w:t xml:space="preserve"> </w:t>
      </w:r>
      <w:proofErr w:type="spellStart"/>
      <w:r w:rsidRPr="00D75983">
        <w:rPr>
          <w:i/>
          <w:szCs w:val="28"/>
        </w:rPr>
        <w:t>scutellarioides</w:t>
      </w:r>
      <w:proofErr w:type="spellEnd"/>
      <w:r w:rsidRPr="00D75983">
        <w:rPr>
          <w:i/>
          <w:szCs w:val="28"/>
        </w:rPr>
        <w:t>)</w:t>
      </w:r>
      <w:r w:rsidRPr="00D75983">
        <w:rPr>
          <w:szCs w:val="28"/>
        </w:rPr>
        <w:t xml:space="preserve"> mix kolorów - 200 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6055FC">
        <w:rPr>
          <w:szCs w:val="28"/>
        </w:rPr>
        <w:t>ul. Kilińskiego - teren przed rondem Armii Krajowej (10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</w:t>
      </w:r>
    </w:p>
    <w:p w:rsidR="00C06DB5" w:rsidRPr="00E747A2" w:rsidRDefault="00C06DB5" w:rsidP="00276B61">
      <w:pPr>
        <w:numPr>
          <w:ilvl w:val="0"/>
          <w:numId w:val="25"/>
        </w:numPr>
        <w:jc w:val="both"/>
        <w:rPr>
          <w:i/>
          <w:szCs w:val="28"/>
        </w:rPr>
      </w:pPr>
      <w:r w:rsidRPr="00E747A2">
        <w:rPr>
          <w:szCs w:val="28"/>
        </w:rPr>
        <w:t xml:space="preserve">koleus </w:t>
      </w:r>
      <w:proofErr w:type="spellStart"/>
      <w:r w:rsidRPr="00E747A2">
        <w:rPr>
          <w:szCs w:val="28"/>
        </w:rPr>
        <w:t>Blumego</w:t>
      </w:r>
      <w:proofErr w:type="spellEnd"/>
      <w:r w:rsidRPr="00E747A2">
        <w:rPr>
          <w:szCs w:val="28"/>
        </w:rPr>
        <w:t xml:space="preserve"> </w:t>
      </w:r>
      <w:r w:rsidRPr="00E747A2">
        <w:rPr>
          <w:i/>
          <w:szCs w:val="28"/>
        </w:rPr>
        <w:t>(</w:t>
      </w:r>
      <w:proofErr w:type="spellStart"/>
      <w:r w:rsidRPr="00E747A2">
        <w:rPr>
          <w:i/>
          <w:szCs w:val="28"/>
        </w:rPr>
        <w:t>Plectranthus</w:t>
      </w:r>
      <w:proofErr w:type="spellEnd"/>
      <w:r w:rsidRPr="00E747A2">
        <w:rPr>
          <w:i/>
          <w:szCs w:val="28"/>
        </w:rPr>
        <w:t xml:space="preserve"> </w:t>
      </w:r>
      <w:proofErr w:type="spellStart"/>
      <w:r w:rsidRPr="00E747A2">
        <w:rPr>
          <w:i/>
          <w:szCs w:val="28"/>
        </w:rPr>
        <w:t>scutellarioides</w:t>
      </w:r>
      <w:proofErr w:type="spellEnd"/>
      <w:r w:rsidRPr="00E747A2">
        <w:rPr>
          <w:i/>
          <w:szCs w:val="28"/>
        </w:rPr>
        <w:t>)</w:t>
      </w:r>
      <w:r w:rsidRPr="00E747A2">
        <w:rPr>
          <w:szCs w:val="28"/>
        </w:rPr>
        <w:t xml:space="preserve"> mix kolorów - 120 szt. sadzonek, </w:t>
      </w:r>
    </w:p>
    <w:p w:rsidR="00C06DB5" w:rsidRPr="00E747A2" w:rsidRDefault="00C06DB5" w:rsidP="00276B61">
      <w:pPr>
        <w:numPr>
          <w:ilvl w:val="0"/>
          <w:numId w:val="25"/>
        </w:numPr>
        <w:jc w:val="both"/>
        <w:rPr>
          <w:szCs w:val="28"/>
        </w:rPr>
      </w:pPr>
      <w:r w:rsidRPr="00E747A2">
        <w:rPr>
          <w:szCs w:val="28"/>
        </w:rPr>
        <w:lastRenderedPageBreak/>
        <w:t>starzec popielny (</w:t>
      </w:r>
      <w:proofErr w:type="spellStart"/>
      <w:r w:rsidRPr="00E747A2">
        <w:rPr>
          <w:i/>
          <w:szCs w:val="28"/>
        </w:rPr>
        <w:t>Senecio</w:t>
      </w:r>
      <w:proofErr w:type="spellEnd"/>
      <w:r w:rsidRPr="00E747A2">
        <w:rPr>
          <w:i/>
          <w:szCs w:val="28"/>
        </w:rPr>
        <w:t xml:space="preserve"> cineraria</w:t>
      </w:r>
      <w:r w:rsidRPr="00E747A2">
        <w:rPr>
          <w:szCs w:val="28"/>
        </w:rPr>
        <w:t xml:space="preserve">) - 120 szt. sadzonek, </w:t>
      </w:r>
    </w:p>
    <w:p w:rsidR="00C06DB5" w:rsidRPr="00E747A2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E747A2">
        <w:rPr>
          <w:szCs w:val="28"/>
        </w:rPr>
        <w:t>ul. Kilińskiego – teren za rondem Armii Krajowej (14 m</w:t>
      </w:r>
      <w:r w:rsidRPr="00E747A2">
        <w:rPr>
          <w:szCs w:val="28"/>
          <w:vertAlign w:val="superscript"/>
        </w:rPr>
        <w:t>2</w:t>
      </w:r>
      <w:r w:rsidRPr="00E747A2">
        <w:rPr>
          <w:szCs w:val="28"/>
        </w:rPr>
        <w:t>)</w:t>
      </w:r>
    </w:p>
    <w:p w:rsidR="00C06DB5" w:rsidRPr="00E747A2" w:rsidRDefault="00C06DB5" w:rsidP="00276B61">
      <w:pPr>
        <w:numPr>
          <w:ilvl w:val="0"/>
          <w:numId w:val="25"/>
        </w:numPr>
        <w:jc w:val="both"/>
        <w:rPr>
          <w:i/>
          <w:szCs w:val="28"/>
        </w:rPr>
      </w:pPr>
      <w:r w:rsidRPr="00E747A2">
        <w:rPr>
          <w:szCs w:val="28"/>
        </w:rPr>
        <w:tab/>
        <w:t xml:space="preserve">zielistka </w:t>
      </w:r>
      <w:r w:rsidRPr="00E747A2">
        <w:rPr>
          <w:bCs/>
          <w:szCs w:val="28"/>
        </w:rPr>
        <w:t>Sternberga (</w:t>
      </w:r>
      <w:proofErr w:type="spellStart"/>
      <w:r w:rsidRPr="00E747A2">
        <w:rPr>
          <w:bCs/>
          <w:i/>
          <w:iCs/>
          <w:szCs w:val="28"/>
        </w:rPr>
        <w:t>Chlorophytum</w:t>
      </w:r>
      <w:proofErr w:type="spellEnd"/>
      <w:r w:rsidRPr="00E747A2">
        <w:rPr>
          <w:bCs/>
          <w:i/>
          <w:iCs/>
          <w:szCs w:val="28"/>
        </w:rPr>
        <w:t xml:space="preserve"> </w:t>
      </w:r>
      <w:proofErr w:type="spellStart"/>
      <w:r w:rsidRPr="00E747A2">
        <w:rPr>
          <w:bCs/>
          <w:i/>
          <w:iCs/>
          <w:szCs w:val="28"/>
        </w:rPr>
        <w:t>comosum</w:t>
      </w:r>
      <w:proofErr w:type="spellEnd"/>
      <w:r w:rsidRPr="00E747A2">
        <w:rPr>
          <w:bCs/>
          <w:i/>
          <w:iCs/>
          <w:szCs w:val="28"/>
        </w:rPr>
        <w:t>)</w:t>
      </w:r>
      <w:r w:rsidRPr="00E747A2">
        <w:rPr>
          <w:szCs w:val="28"/>
        </w:rPr>
        <w:t xml:space="preserve"> - 175 szt. sadzonek, </w:t>
      </w:r>
    </w:p>
    <w:p w:rsidR="00C06DB5" w:rsidRPr="00E747A2" w:rsidRDefault="00C06DB5" w:rsidP="00276B61">
      <w:pPr>
        <w:numPr>
          <w:ilvl w:val="0"/>
          <w:numId w:val="25"/>
        </w:numPr>
        <w:jc w:val="both"/>
        <w:rPr>
          <w:szCs w:val="28"/>
        </w:rPr>
      </w:pPr>
      <w:r w:rsidRPr="00E747A2">
        <w:rPr>
          <w:szCs w:val="28"/>
        </w:rPr>
        <w:tab/>
        <w:t xml:space="preserve">koleus </w:t>
      </w:r>
      <w:proofErr w:type="spellStart"/>
      <w:r w:rsidRPr="00E747A2">
        <w:rPr>
          <w:szCs w:val="28"/>
        </w:rPr>
        <w:t>Blumego</w:t>
      </w:r>
      <w:proofErr w:type="spellEnd"/>
      <w:r w:rsidRPr="00E747A2">
        <w:rPr>
          <w:szCs w:val="28"/>
        </w:rPr>
        <w:t xml:space="preserve"> </w:t>
      </w:r>
      <w:r w:rsidRPr="00E747A2">
        <w:rPr>
          <w:i/>
          <w:szCs w:val="28"/>
        </w:rPr>
        <w:t>(</w:t>
      </w:r>
      <w:proofErr w:type="spellStart"/>
      <w:r w:rsidRPr="00E747A2">
        <w:rPr>
          <w:i/>
          <w:szCs w:val="28"/>
        </w:rPr>
        <w:t>Plectranthus</w:t>
      </w:r>
      <w:proofErr w:type="spellEnd"/>
      <w:r w:rsidRPr="00E747A2">
        <w:rPr>
          <w:i/>
          <w:szCs w:val="28"/>
        </w:rPr>
        <w:t xml:space="preserve"> </w:t>
      </w:r>
      <w:proofErr w:type="spellStart"/>
      <w:r w:rsidRPr="00E747A2">
        <w:rPr>
          <w:i/>
          <w:szCs w:val="28"/>
        </w:rPr>
        <w:t>scutellarioides</w:t>
      </w:r>
      <w:proofErr w:type="spellEnd"/>
      <w:r w:rsidRPr="00E747A2">
        <w:rPr>
          <w:i/>
          <w:szCs w:val="28"/>
        </w:rPr>
        <w:t>)</w:t>
      </w:r>
      <w:r w:rsidRPr="00E747A2">
        <w:rPr>
          <w:szCs w:val="28"/>
        </w:rPr>
        <w:t xml:space="preserve"> mix kolorów - 175 szt. sadzonek, 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i/>
          <w:szCs w:val="28"/>
        </w:rPr>
      </w:pPr>
      <w:r w:rsidRPr="006055FC">
        <w:rPr>
          <w:szCs w:val="28"/>
        </w:rPr>
        <w:t>ul. Kilińskiego - od strony Miejskiego Parku Ekologicznego im. W. Puchalskiego (60m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</w:t>
      </w:r>
      <w:r w:rsidRPr="006055FC">
        <w:rPr>
          <w:i/>
          <w:szCs w:val="28"/>
        </w:rPr>
        <w:t xml:space="preserve"> </w:t>
      </w:r>
    </w:p>
    <w:p w:rsidR="00C06DB5" w:rsidRPr="008501FD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8501FD">
        <w:rPr>
          <w:szCs w:val="28"/>
        </w:rPr>
        <w:t xml:space="preserve">koleus </w:t>
      </w:r>
      <w:proofErr w:type="spellStart"/>
      <w:r w:rsidRPr="008501FD">
        <w:rPr>
          <w:szCs w:val="28"/>
        </w:rPr>
        <w:t>Blumego</w:t>
      </w:r>
      <w:proofErr w:type="spellEnd"/>
      <w:r w:rsidRPr="008501FD">
        <w:rPr>
          <w:szCs w:val="28"/>
        </w:rPr>
        <w:t xml:space="preserve"> (</w:t>
      </w:r>
      <w:proofErr w:type="spellStart"/>
      <w:r w:rsidRPr="008501FD">
        <w:rPr>
          <w:i/>
          <w:iCs/>
          <w:szCs w:val="28"/>
        </w:rPr>
        <w:t>Plectranthus</w:t>
      </w:r>
      <w:proofErr w:type="spellEnd"/>
      <w:r w:rsidRPr="008501FD">
        <w:rPr>
          <w:i/>
          <w:iCs/>
          <w:szCs w:val="28"/>
        </w:rPr>
        <w:t xml:space="preserve"> </w:t>
      </w:r>
      <w:proofErr w:type="spellStart"/>
      <w:r w:rsidRPr="008501FD">
        <w:rPr>
          <w:i/>
          <w:iCs/>
          <w:szCs w:val="28"/>
        </w:rPr>
        <w:t>scutellarioides</w:t>
      </w:r>
      <w:proofErr w:type="spellEnd"/>
      <w:r w:rsidRPr="008501FD">
        <w:rPr>
          <w:szCs w:val="28"/>
        </w:rPr>
        <w:t xml:space="preserve">) – odmiana o liściach bordowych zielonym obrzeżem - 500 szt. sadzonek,   </w:t>
      </w:r>
    </w:p>
    <w:p w:rsidR="00C06DB5" w:rsidRPr="008501FD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8501FD">
        <w:rPr>
          <w:szCs w:val="28"/>
        </w:rPr>
        <w:t>starzec popielny (</w:t>
      </w:r>
      <w:proofErr w:type="spellStart"/>
      <w:r w:rsidRPr="008501FD">
        <w:rPr>
          <w:i/>
          <w:szCs w:val="28"/>
        </w:rPr>
        <w:t>Senecio</w:t>
      </w:r>
      <w:proofErr w:type="spellEnd"/>
      <w:r w:rsidRPr="008501FD">
        <w:rPr>
          <w:i/>
          <w:szCs w:val="28"/>
        </w:rPr>
        <w:t xml:space="preserve"> cineraria</w:t>
      </w:r>
      <w:r w:rsidRPr="008501FD">
        <w:rPr>
          <w:szCs w:val="28"/>
        </w:rPr>
        <w:t>)</w:t>
      </w:r>
      <w:r w:rsidRPr="008501FD">
        <w:rPr>
          <w:bCs/>
          <w:szCs w:val="28"/>
        </w:rPr>
        <w:t xml:space="preserve"> </w:t>
      </w:r>
      <w:r w:rsidRPr="008501FD">
        <w:rPr>
          <w:szCs w:val="28"/>
        </w:rPr>
        <w:t xml:space="preserve">–  500 szt. sadzonek, </w:t>
      </w:r>
    </w:p>
    <w:p w:rsidR="00C06DB5" w:rsidRPr="008501FD" w:rsidRDefault="00C06DB5" w:rsidP="00276B61">
      <w:pPr>
        <w:numPr>
          <w:ilvl w:val="0"/>
          <w:numId w:val="31"/>
        </w:numPr>
        <w:jc w:val="both"/>
        <w:rPr>
          <w:szCs w:val="28"/>
        </w:rPr>
      </w:pPr>
      <w:r w:rsidRPr="008501FD">
        <w:rPr>
          <w:szCs w:val="28"/>
        </w:rPr>
        <w:tab/>
        <w:t>aksamitka rozpierzchła (</w:t>
      </w:r>
      <w:proofErr w:type="spellStart"/>
      <w:r w:rsidRPr="008501FD">
        <w:rPr>
          <w:i/>
          <w:szCs w:val="28"/>
        </w:rPr>
        <w:t>Tagetes</w:t>
      </w:r>
      <w:proofErr w:type="spellEnd"/>
      <w:r w:rsidRPr="008501FD">
        <w:rPr>
          <w:i/>
          <w:szCs w:val="28"/>
        </w:rPr>
        <w:t xml:space="preserve"> </w:t>
      </w:r>
      <w:proofErr w:type="spellStart"/>
      <w:r w:rsidRPr="008501FD">
        <w:rPr>
          <w:i/>
          <w:szCs w:val="28"/>
        </w:rPr>
        <w:t>patula</w:t>
      </w:r>
      <w:proofErr w:type="spellEnd"/>
      <w:r w:rsidRPr="008501FD">
        <w:rPr>
          <w:i/>
          <w:szCs w:val="28"/>
        </w:rPr>
        <w:t xml:space="preserve"> nana</w:t>
      </w:r>
      <w:r w:rsidRPr="008501FD">
        <w:rPr>
          <w:szCs w:val="28"/>
        </w:rPr>
        <w:t>) odmiana o kwitach pomarańczowych  – 400 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Staszica - skrzyżowanie z ul. S. Grota Roweckiego (32m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) – utrzymanie istniejących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liliowca ogrodowego,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Staszica – na wysokości bloków ul. T. Bora Komorowskiego 10 i 12  (40m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) </w:t>
      </w:r>
    </w:p>
    <w:p w:rsidR="00C06DB5" w:rsidRPr="008501FD" w:rsidRDefault="00C06DB5" w:rsidP="00276B61">
      <w:pPr>
        <w:numPr>
          <w:ilvl w:val="0"/>
          <w:numId w:val="27"/>
        </w:numPr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8501FD">
        <w:rPr>
          <w:szCs w:val="28"/>
        </w:rPr>
        <w:t xml:space="preserve">kocanka włochata </w:t>
      </w:r>
      <w:r w:rsidRPr="008501FD">
        <w:rPr>
          <w:i/>
          <w:szCs w:val="28"/>
        </w:rPr>
        <w:t xml:space="preserve">( </w:t>
      </w:r>
      <w:proofErr w:type="spellStart"/>
      <w:r w:rsidRPr="008501FD">
        <w:rPr>
          <w:bCs/>
          <w:i/>
          <w:szCs w:val="28"/>
        </w:rPr>
        <w:t>Helichrysum</w:t>
      </w:r>
      <w:proofErr w:type="spellEnd"/>
      <w:r w:rsidRPr="008501FD">
        <w:rPr>
          <w:bCs/>
          <w:i/>
          <w:szCs w:val="28"/>
        </w:rPr>
        <w:t xml:space="preserve"> </w:t>
      </w:r>
      <w:proofErr w:type="spellStart"/>
      <w:r w:rsidRPr="008501FD">
        <w:rPr>
          <w:bCs/>
          <w:i/>
          <w:szCs w:val="28"/>
        </w:rPr>
        <w:t>petiolare</w:t>
      </w:r>
      <w:proofErr w:type="spellEnd"/>
      <w:r w:rsidRPr="008501FD">
        <w:rPr>
          <w:bCs/>
          <w:szCs w:val="28"/>
        </w:rPr>
        <w:t>) – 80 szt. sadzonek;</w:t>
      </w:r>
    </w:p>
    <w:p w:rsidR="00C06DB5" w:rsidRPr="008501FD" w:rsidRDefault="00C06DB5" w:rsidP="00276B61">
      <w:pPr>
        <w:numPr>
          <w:ilvl w:val="0"/>
          <w:numId w:val="27"/>
        </w:numPr>
        <w:jc w:val="both"/>
        <w:rPr>
          <w:szCs w:val="28"/>
        </w:rPr>
      </w:pPr>
      <w:r w:rsidRPr="00A06796">
        <w:rPr>
          <w:color w:val="C00000"/>
          <w:szCs w:val="28"/>
        </w:rPr>
        <w:tab/>
      </w:r>
      <w:r w:rsidRPr="008501FD">
        <w:rPr>
          <w:szCs w:val="28"/>
        </w:rPr>
        <w:t>aksamitka rozpierzchła (</w:t>
      </w:r>
      <w:proofErr w:type="spellStart"/>
      <w:r w:rsidRPr="008501FD">
        <w:rPr>
          <w:i/>
          <w:szCs w:val="28"/>
        </w:rPr>
        <w:t>Tagetes</w:t>
      </w:r>
      <w:proofErr w:type="spellEnd"/>
      <w:r w:rsidRPr="008501FD">
        <w:rPr>
          <w:i/>
          <w:szCs w:val="28"/>
        </w:rPr>
        <w:t xml:space="preserve"> </w:t>
      </w:r>
      <w:proofErr w:type="spellStart"/>
      <w:r w:rsidRPr="008501FD">
        <w:rPr>
          <w:i/>
          <w:szCs w:val="28"/>
        </w:rPr>
        <w:t>patula</w:t>
      </w:r>
      <w:proofErr w:type="spellEnd"/>
      <w:r w:rsidRPr="008501FD">
        <w:rPr>
          <w:i/>
          <w:szCs w:val="28"/>
        </w:rPr>
        <w:t xml:space="preserve"> nana</w:t>
      </w:r>
      <w:r w:rsidRPr="008501FD">
        <w:rPr>
          <w:szCs w:val="28"/>
        </w:rPr>
        <w:t xml:space="preserve">) odmiana o kwitach pomarańczowych  - 600 szt. sadzonek, 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Powstańców Wielkopolskich – skrzyżowanie z ul. Gostyńską i Mickiewicza (24m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) </w:t>
      </w:r>
    </w:p>
    <w:p w:rsidR="00C06DB5" w:rsidRPr="008501FD" w:rsidRDefault="00C06DB5" w:rsidP="00276B61">
      <w:pPr>
        <w:numPr>
          <w:ilvl w:val="0"/>
          <w:numId w:val="28"/>
        </w:numPr>
        <w:jc w:val="both"/>
        <w:rPr>
          <w:szCs w:val="28"/>
        </w:rPr>
      </w:pPr>
      <w:r w:rsidRPr="008501FD">
        <w:rPr>
          <w:szCs w:val="28"/>
        </w:rPr>
        <w:t>aksamitka rozpierzchła (</w:t>
      </w:r>
      <w:proofErr w:type="spellStart"/>
      <w:r w:rsidRPr="008501FD">
        <w:rPr>
          <w:i/>
          <w:szCs w:val="28"/>
        </w:rPr>
        <w:t>Tagetes</w:t>
      </w:r>
      <w:proofErr w:type="spellEnd"/>
      <w:r w:rsidRPr="008501FD">
        <w:rPr>
          <w:i/>
          <w:szCs w:val="28"/>
        </w:rPr>
        <w:t xml:space="preserve"> </w:t>
      </w:r>
      <w:proofErr w:type="spellStart"/>
      <w:r w:rsidRPr="008501FD">
        <w:rPr>
          <w:i/>
          <w:szCs w:val="28"/>
        </w:rPr>
        <w:t>patula</w:t>
      </w:r>
      <w:proofErr w:type="spellEnd"/>
      <w:r w:rsidRPr="008501FD">
        <w:rPr>
          <w:i/>
          <w:szCs w:val="28"/>
        </w:rPr>
        <w:t xml:space="preserve"> nana</w:t>
      </w:r>
      <w:r w:rsidRPr="008501FD">
        <w:rPr>
          <w:szCs w:val="28"/>
        </w:rPr>
        <w:t xml:space="preserve">) odmiana o kwitach pomarańczowych - 300 szt. sadzonek, </w:t>
      </w:r>
    </w:p>
    <w:p w:rsidR="00C06DB5" w:rsidRPr="008501FD" w:rsidRDefault="00C06DB5" w:rsidP="00276B61">
      <w:pPr>
        <w:numPr>
          <w:ilvl w:val="0"/>
          <w:numId w:val="28"/>
        </w:numPr>
        <w:jc w:val="both"/>
        <w:rPr>
          <w:szCs w:val="28"/>
        </w:rPr>
      </w:pPr>
      <w:r w:rsidRPr="008501FD">
        <w:rPr>
          <w:szCs w:val="28"/>
        </w:rPr>
        <w:t xml:space="preserve">zielistka Sternberga </w:t>
      </w:r>
      <w:r w:rsidRPr="008501FD">
        <w:rPr>
          <w:i/>
          <w:szCs w:val="28"/>
        </w:rPr>
        <w:t>(</w:t>
      </w:r>
      <w:proofErr w:type="spellStart"/>
      <w:r w:rsidRPr="008501FD">
        <w:rPr>
          <w:i/>
          <w:szCs w:val="28"/>
        </w:rPr>
        <w:t>Chlorophytum</w:t>
      </w:r>
      <w:proofErr w:type="spellEnd"/>
      <w:r w:rsidRPr="008501FD">
        <w:rPr>
          <w:i/>
          <w:szCs w:val="28"/>
        </w:rPr>
        <w:t xml:space="preserve"> </w:t>
      </w:r>
      <w:proofErr w:type="spellStart"/>
      <w:r w:rsidRPr="008501FD">
        <w:rPr>
          <w:i/>
          <w:szCs w:val="28"/>
        </w:rPr>
        <w:t>comosum</w:t>
      </w:r>
      <w:proofErr w:type="spellEnd"/>
      <w:r w:rsidRPr="008501FD">
        <w:rPr>
          <w:i/>
          <w:szCs w:val="28"/>
        </w:rPr>
        <w:t>)</w:t>
      </w:r>
      <w:r w:rsidRPr="008501FD">
        <w:rPr>
          <w:szCs w:val="28"/>
        </w:rPr>
        <w:t xml:space="preserve"> – 300 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ul. Powstańców Wielkopolskich 14 – „łezka” 16 m</w:t>
      </w:r>
      <w:r w:rsidRPr="006055FC">
        <w:rPr>
          <w:szCs w:val="28"/>
          <w:vertAlign w:val="superscript"/>
        </w:rPr>
        <w:t xml:space="preserve">2   </w:t>
      </w:r>
    </w:p>
    <w:p w:rsidR="00C06DB5" w:rsidRPr="008501FD" w:rsidRDefault="00C06DB5" w:rsidP="00276B61">
      <w:pPr>
        <w:numPr>
          <w:ilvl w:val="0"/>
          <w:numId w:val="29"/>
        </w:numPr>
        <w:jc w:val="both"/>
        <w:rPr>
          <w:szCs w:val="28"/>
        </w:rPr>
      </w:pPr>
      <w:r w:rsidRPr="008501FD">
        <w:rPr>
          <w:szCs w:val="28"/>
        </w:rPr>
        <w:tab/>
        <w:t>aksamitka rozpierzchła (</w:t>
      </w:r>
      <w:proofErr w:type="spellStart"/>
      <w:r w:rsidRPr="008501FD">
        <w:rPr>
          <w:i/>
          <w:szCs w:val="28"/>
        </w:rPr>
        <w:t>Tagetes</w:t>
      </w:r>
      <w:proofErr w:type="spellEnd"/>
      <w:r w:rsidRPr="008501FD">
        <w:rPr>
          <w:i/>
          <w:szCs w:val="28"/>
        </w:rPr>
        <w:t xml:space="preserve"> </w:t>
      </w:r>
      <w:proofErr w:type="spellStart"/>
      <w:r w:rsidRPr="008501FD">
        <w:rPr>
          <w:i/>
          <w:szCs w:val="28"/>
        </w:rPr>
        <w:t>patula</w:t>
      </w:r>
      <w:proofErr w:type="spellEnd"/>
      <w:r w:rsidRPr="008501FD">
        <w:rPr>
          <w:i/>
          <w:szCs w:val="28"/>
        </w:rPr>
        <w:t xml:space="preserve"> nana</w:t>
      </w:r>
      <w:r w:rsidRPr="008501FD">
        <w:rPr>
          <w:szCs w:val="28"/>
        </w:rPr>
        <w:t xml:space="preserve">) odmiana o kwitach pomarańczowych - 180 szt. sadzonek, </w:t>
      </w:r>
    </w:p>
    <w:p w:rsidR="00C06DB5" w:rsidRPr="00804A15" w:rsidRDefault="00C06DB5" w:rsidP="00276B61">
      <w:pPr>
        <w:numPr>
          <w:ilvl w:val="0"/>
          <w:numId w:val="29"/>
        </w:numPr>
        <w:jc w:val="both"/>
        <w:rPr>
          <w:szCs w:val="28"/>
        </w:rPr>
      </w:pPr>
      <w:r w:rsidRPr="00804A15">
        <w:rPr>
          <w:szCs w:val="28"/>
        </w:rPr>
        <w:tab/>
        <w:t xml:space="preserve">zielistka Sternberga </w:t>
      </w:r>
      <w:r w:rsidRPr="00804A15">
        <w:rPr>
          <w:i/>
          <w:szCs w:val="28"/>
        </w:rPr>
        <w:t>(</w:t>
      </w:r>
      <w:proofErr w:type="spellStart"/>
      <w:r w:rsidRPr="00804A15">
        <w:rPr>
          <w:i/>
          <w:szCs w:val="28"/>
        </w:rPr>
        <w:t>Chlorophytum</w:t>
      </w:r>
      <w:proofErr w:type="spellEnd"/>
      <w:r w:rsidRPr="00804A15">
        <w:rPr>
          <w:i/>
          <w:szCs w:val="28"/>
        </w:rPr>
        <w:t xml:space="preserve"> </w:t>
      </w:r>
      <w:proofErr w:type="spellStart"/>
      <w:r w:rsidRPr="00804A15">
        <w:rPr>
          <w:i/>
          <w:szCs w:val="28"/>
        </w:rPr>
        <w:t>comosum</w:t>
      </w:r>
      <w:proofErr w:type="spellEnd"/>
      <w:r w:rsidRPr="00804A15">
        <w:rPr>
          <w:i/>
          <w:szCs w:val="28"/>
        </w:rPr>
        <w:t>)</w:t>
      </w:r>
      <w:r w:rsidRPr="00804A15">
        <w:rPr>
          <w:szCs w:val="28"/>
        </w:rPr>
        <w:t xml:space="preserve"> – 200 szt. sadzonek,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trawnik w sąsiedztwie skrzyżowania ul. 1 Maja i D. Chłapowskiego (skupina 25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</w:t>
      </w:r>
    </w:p>
    <w:p w:rsidR="00C06DB5" w:rsidRPr="00F960DB" w:rsidRDefault="00C06DB5" w:rsidP="00276B61">
      <w:pPr>
        <w:numPr>
          <w:ilvl w:val="0"/>
          <w:numId w:val="30"/>
        </w:numPr>
        <w:jc w:val="both"/>
        <w:rPr>
          <w:szCs w:val="28"/>
        </w:rPr>
      </w:pPr>
      <w:r w:rsidRPr="00F960DB">
        <w:rPr>
          <w:szCs w:val="28"/>
        </w:rPr>
        <w:tab/>
        <w:t>pielęgnacja skupiny krzewuszki cudownej,</w:t>
      </w:r>
    </w:p>
    <w:p w:rsidR="00C06DB5" w:rsidRPr="00F960DB" w:rsidRDefault="00C06DB5" w:rsidP="00276B61">
      <w:pPr>
        <w:numPr>
          <w:ilvl w:val="0"/>
          <w:numId w:val="30"/>
        </w:numPr>
        <w:jc w:val="both"/>
        <w:rPr>
          <w:szCs w:val="28"/>
        </w:rPr>
      </w:pPr>
      <w:r w:rsidRPr="00F960DB">
        <w:rPr>
          <w:szCs w:val="28"/>
        </w:rPr>
        <w:t xml:space="preserve">pielęgnacja skupiny hortensji bukietowej </w:t>
      </w:r>
    </w:p>
    <w:p w:rsidR="00C06DB5" w:rsidRPr="006055FC" w:rsidRDefault="00C06DB5" w:rsidP="00276B61">
      <w:pPr>
        <w:numPr>
          <w:ilvl w:val="1"/>
          <w:numId w:val="38"/>
        </w:numPr>
        <w:tabs>
          <w:tab w:val="clear" w:pos="1443"/>
          <w:tab w:val="num" w:pos="567"/>
        </w:tabs>
        <w:jc w:val="both"/>
        <w:rPr>
          <w:szCs w:val="28"/>
        </w:rPr>
      </w:pPr>
      <w:r w:rsidRPr="006055FC">
        <w:rPr>
          <w:szCs w:val="28"/>
        </w:rPr>
        <w:t>Miejski Park Ekologiczny im. W. Puchalskiego (skupina 40 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>)</w:t>
      </w:r>
    </w:p>
    <w:p w:rsidR="00C06DB5" w:rsidRPr="00804A15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804A15">
        <w:rPr>
          <w:szCs w:val="28"/>
        </w:rPr>
        <w:t xml:space="preserve">pielęgnacja </w:t>
      </w:r>
      <w:proofErr w:type="spellStart"/>
      <w:r w:rsidRPr="00804A15">
        <w:rPr>
          <w:szCs w:val="28"/>
        </w:rPr>
        <w:t>nasadzeń</w:t>
      </w:r>
      <w:proofErr w:type="spellEnd"/>
      <w:r w:rsidRPr="00804A15">
        <w:rPr>
          <w:szCs w:val="28"/>
        </w:rPr>
        <w:t xml:space="preserve"> </w:t>
      </w:r>
      <w:proofErr w:type="spellStart"/>
      <w:r w:rsidRPr="00804A15">
        <w:rPr>
          <w:szCs w:val="28"/>
        </w:rPr>
        <w:t>miskanta</w:t>
      </w:r>
      <w:proofErr w:type="spellEnd"/>
      <w:r w:rsidRPr="00804A15">
        <w:rPr>
          <w:szCs w:val="28"/>
        </w:rPr>
        <w:t xml:space="preserve"> c</w:t>
      </w:r>
      <w:r>
        <w:rPr>
          <w:szCs w:val="28"/>
        </w:rPr>
        <w:t>hińskieg</w:t>
      </w:r>
      <w:r w:rsidRPr="00804A15">
        <w:rPr>
          <w:szCs w:val="28"/>
        </w:rPr>
        <w:t>o</w:t>
      </w:r>
      <w:r>
        <w:rPr>
          <w:szCs w:val="28"/>
        </w:rPr>
        <w:t>,</w:t>
      </w:r>
    </w:p>
    <w:p w:rsidR="00C06DB5" w:rsidRPr="00CF622D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>
        <w:rPr>
          <w:szCs w:val="28"/>
        </w:rPr>
        <w:t xml:space="preserve">pielęgnacja </w:t>
      </w:r>
      <w:proofErr w:type="spellStart"/>
      <w:r>
        <w:rPr>
          <w:szCs w:val="28"/>
        </w:rPr>
        <w:t>nasadzeń</w:t>
      </w:r>
      <w:proofErr w:type="spellEnd"/>
      <w:r>
        <w:rPr>
          <w:szCs w:val="28"/>
        </w:rPr>
        <w:t xml:space="preserve"> szałwii omszonej,</w:t>
      </w:r>
    </w:p>
    <w:p w:rsidR="00C06DB5" w:rsidRPr="00804A15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804A15">
        <w:rPr>
          <w:bCs/>
          <w:szCs w:val="28"/>
        </w:rPr>
        <w:t>irezyna Herbsta (</w:t>
      </w:r>
      <w:proofErr w:type="spellStart"/>
      <w:r w:rsidRPr="00804A15">
        <w:rPr>
          <w:bCs/>
          <w:i/>
          <w:szCs w:val="28"/>
        </w:rPr>
        <w:t>Iresine</w:t>
      </w:r>
      <w:proofErr w:type="spellEnd"/>
      <w:r w:rsidRPr="00804A15">
        <w:rPr>
          <w:bCs/>
          <w:i/>
          <w:szCs w:val="28"/>
        </w:rPr>
        <w:t xml:space="preserve"> </w:t>
      </w:r>
      <w:proofErr w:type="spellStart"/>
      <w:r w:rsidRPr="00804A15">
        <w:rPr>
          <w:bCs/>
          <w:i/>
          <w:szCs w:val="28"/>
        </w:rPr>
        <w:t>herbstii</w:t>
      </w:r>
      <w:proofErr w:type="spellEnd"/>
      <w:r w:rsidRPr="00804A15">
        <w:rPr>
          <w:bCs/>
          <w:szCs w:val="28"/>
        </w:rPr>
        <w:t xml:space="preserve">) </w:t>
      </w:r>
      <w:r w:rsidRPr="00804A15">
        <w:rPr>
          <w:szCs w:val="28"/>
        </w:rPr>
        <w:t>– 300 szt. sadzonek,</w:t>
      </w:r>
    </w:p>
    <w:p w:rsidR="00C06DB5" w:rsidRPr="00804A15" w:rsidRDefault="00C06DB5" w:rsidP="00276B61">
      <w:pPr>
        <w:numPr>
          <w:ilvl w:val="0"/>
          <w:numId w:val="33"/>
        </w:numPr>
        <w:ind w:firstLine="414"/>
        <w:jc w:val="both"/>
        <w:rPr>
          <w:szCs w:val="28"/>
        </w:rPr>
      </w:pPr>
      <w:r w:rsidRPr="00804A15">
        <w:rPr>
          <w:szCs w:val="28"/>
        </w:rPr>
        <w:t>starzec popielny (</w:t>
      </w:r>
      <w:proofErr w:type="spellStart"/>
      <w:r w:rsidRPr="00804A15">
        <w:rPr>
          <w:i/>
          <w:szCs w:val="28"/>
        </w:rPr>
        <w:t>Senecio</w:t>
      </w:r>
      <w:proofErr w:type="spellEnd"/>
      <w:r w:rsidRPr="00804A15">
        <w:rPr>
          <w:i/>
          <w:szCs w:val="28"/>
        </w:rPr>
        <w:t xml:space="preserve"> cineraria</w:t>
      </w:r>
      <w:r w:rsidRPr="00804A15">
        <w:rPr>
          <w:szCs w:val="28"/>
        </w:rPr>
        <w:t>) – 300 szt. sadzonek,</w:t>
      </w:r>
    </w:p>
    <w:p w:rsidR="00C06DB5" w:rsidRPr="00804A15" w:rsidRDefault="00C06DB5" w:rsidP="00C06DB5">
      <w:pPr>
        <w:ind w:left="426"/>
        <w:jc w:val="both"/>
        <w:rPr>
          <w:szCs w:val="28"/>
        </w:rPr>
      </w:pP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odchwaszczeniem i przygotowaniem odpowiedniego podłoża;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 xml:space="preserve">zastosowaniem nawozu długodziałającego typu </w:t>
      </w:r>
      <w:proofErr w:type="spellStart"/>
      <w:r w:rsidRPr="006055FC">
        <w:rPr>
          <w:szCs w:val="28"/>
        </w:rPr>
        <w:t>Osmocote</w:t>
      </w:r>
      <w:proofErr w:type="spellEnd"/>
      <w:r w:rsidRPr="006055FC">
        <w:rPr>
          <w:szCs w:val="28"/>
        </w:rPr>
        <w:t xml:space="preserve"> </w:t>
      </w:r>
      <w:proofErr w:type="spellStart"/>
      <w:r w:rsidRPr="006055FC">
        <w:rPr>
          <w:szCs w:val="28"/>
        </w:rPr>
        <w:t>Exact</w:t>
      </w:r>
      <w:proofErr w:type="spellEnd"/>
      <w:r w:rsidRPr="006055FC">
        <w:rPr>
          <w:szCs w:val="28"/>
        </w:rPr>
        <w:t xml:space="preserve"> Standard 5-6M, lub innego równoważnego o parametrach nie gorszych jak wymieniony, w ilości 2-3g/dm</w:t>
      </w:r>
      <w:r w:rsidRPr="006055FC">
        <w:rPr>
          <w:szCs w:val="28"/>
          <w:vertAlign w:val="superscript"/>
        </w:rPr>
        <w:t>3</w:t>
      </w:r>
      <w:r w:rsidRPr="006055FC">
        <w:rPr>
          <w:szCs w:val="28"/>
        </w:rPr>
        <w:t>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 xml:space="preserve">pielęgnacją wraz z codziennym podlewaniem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</w:t>
      </w:r>
      <w:r w:rsidRPr="006055FC">
        <w:rPr>
          <w:szCs w:val="28"/>
        </w:rPr>
        <w:br/>
        <w:t xml:space="preserve">w okresie od 15 maja do 31 października (z dodaniem raz w tygodniu nawozu płynnego </w:t>
      </w:r>
      <w:proofErr w:type="spellStart"/>
      <w:r w:rsidRPr="006055FC">
        <w:rPr>
          <w:szCs w:val="28"/>
        </w:rPr>
        <w:t>Florovit</w:t>
      </w:r>
      <w:proofErr w:type="spellEnd"/>
      <w:r w:rsidRPr="006055FC">
        <w:rPr>
          <w:szCs w:val="28"/>
        </w:rPr>
        <w:t xml:space="preserve">, lub innego równoważnego o parametrach nie gorszych jak wymieniony), z wyłączeniem niedziel, świąt i dni deszczowych, dodatkowe podlewanie w przypadku upalnych dni (włączając niedziele i święta podczas </w:t>
      </w:r>
      <w:r w:rsidRPr="006055FC">
        <w:rPr>
          <w:szCs w:val="28"/>
        </w:rPr>
        <w:lastRenderedPageBreak/>
        <w:t>wyjątkowo upalnych dni tj. powyżej 25°C),</w:t>
      </w:r>
      <w:r w:rsidRPr="00BA36C5">
        <w:t xml:space="preserve"> </w:t>
      </w:r>
      <w:r w:rsidRPr="00BA36C5">
        <w:rPr>
          <w:szCs w:val="28"/>
        </w:rPr>
        <w:t>utrzymywanie podłoża w stanie optymalnej wilgotności,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utworzeniem oryginalnych, kolorowych dywanów kwiatowych z ww. roślin z zachowaniem obecnego kształtu dywanu – w uzgodnieniu rozmieszczenia gatunków z zamawiającym,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odchwaszczaniem, usuwaniem przekwitłych kwiatów,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chemicznym zwalczaniem ewentualnych szkodników i chorób roślin,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usunięciem roślin jednorocznych przed okresem zimowym,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cięciem pielęgnacyjnym krzewów.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6055FC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6055FC">
        <w:rPr>
          <w:szCs w:val="28"/>
          <w:u w:val="single"/>
        </w:rPr>
        <w:t xml:space="preserve">obsadzenie materiałem roślinnym wraz z pielęgnacją całości istniejących </w:t>
      </w:r>
      <w:proofErr w:type="spellStart"/>
      <w:r w:rsidRPr="006055FC">
        <w:rPr>
          <w:szCs w:val="28"/>
          <w:u w:val="single"/>
        </w:rPr>
        <w:t>nasadzeń</w:t>
      </w:r>
      <w:proofErr w:type="spellEnd"/>
      <w:r w:rsidRPr="006055FC">
        <w:rPr>
          <w:szCs w:val="28"/>
          <w:u w:val="single"/>
        </w:rPr>
        <w:t xml:space="preserve"> na terenie Ronda Powstańców Wielkopolskich:</w:t>
      </w:r>
    </w:p>
    <w:p w:rsidR="00C06DB5" w:rsidRPr="00A428C5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A428C5">
        <w:rPr>
          <w:b/>
          <w:szCs w:val="28"/>
        </w:rPr>
        <w:tab/>
        <w:t>I nasadzenie</w:t>
      </w:r>
      <w:r w:rsidRPr="00A428C5">
        <w:rPr>
          <w:szCs w:val="28"/>
        </w:rPr>
        <w:t xml:space="preserve"> - </w:t>
      </w:r>
      <w:r w:rsidRPr="00A428C5">
        <w:rPr>
          <w:b/>
          <w:szCs w:val="28"/>
        </w:rPr>
        <w:t>s</w:t>
      </w:r>
      <w:r w:rsidRPr="00A428C5">
        <w:rPr>
          <w:szCs w:val="28"/>
        </w:rPr>
        <w:t xml:space="preserve">tokrotka pospolita </w:t>
      </w:r>
      <w:r w:rsidRPr="00A428C5">
        <w:rPr>
          <w:i/>
          <w:szCs w:val="28"/>
        </w:rPr>
        <w:t>(</w:t>
      </w:r>
      <w:proofErr w:type="spellStart"/>
      <w:r w:rsidRPr="00A428C5">
        <w:rPr>
          <w:i/>
          <w:szCs w:val="28"/>
        </w:rPr>
        <w:t>Bellis</w:t>
      </w:r>
      <w:proofErr w:type="spellEnd"/>
      <w:r w:rsidRPr="00A428C5">
        <w:rPr>
          <w:i/>
          <w:szCs w:val="28"/>
        </w:rPr>
        <w:t xml:space="preserve"> </w:t>
      </w:r>
      <w:proofErr w:type="spellStart"/>
      <w:r w:rsidRPr="00A428C5">
        <w:rPr>
          <w:i/>
          <w:szCs w:val="28"/>
        </w:rPr>
        <w:t>perennis</w:t>
      </w:r>
      <w:proofErr w:type="spellEnd"/>
      <w:r w:rsidRPr="00A428C5">
        <w:rPr>
          <w:i/>
          <w:szCs w:val="28"/>
        </w:rPr>
        <w:t>)</w:t>
      </w:r>
      <w:r w:rsidRPr="00A428C5">
        <w:rPr>
          <w:szCs w:val="28"/>
        </w:rPr>
        <w:t xml:space="preserve"> 1728 szt. mix kolorów,</w:t>
      </w:r>
    </w:p>
    <w:p w:rsidR="00C06DB5" w:rsidRPr="009B1198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9B1198">
        <w:rPr>
          <w:b/>
          <w:szCs w:val="28"/>
        </w:rPr>
        <w:tab/>
        <w:t>II nasadzenie</w:t>
      </w:r>
      <w:r w:rsidRPr="009B1198">
        <w:rPr>
          <w:szCs w:val="28"/>
        </w:rPr>
        <w:t xml:space="preserve"> w terminie uzgodnionym z zamawiającym: begonia stale kwitnąca (</w:t>
      </w:r>
      <w:r w:rsidRPr="009B1198">
        <w:rPr>
          <w:i/>
          <w:szCs w:val="28"/>
        </w:rPr>
        <w:t xml:space="preserve">Begonia </w:t>
      </w:r>
      <w:proofErr w:type="spellStart"/>
      <w:r w:rsidRPr="009B1198">
        <w:rPr>
          <w:i/>
          <w:szCs w:val="28"/>
        </w:rPr>
        <w:t>semperflorens</w:t>
      </w:r>
      <w:proofErr w:type="spellEnd"/>
      <w:r w:rsidRPr="009B1198">
        <w:rPr>
          <w:szCs w:val="28"/>
        </w:rPr>
        <w:t>) o bordowym liściu, kwiat – mix kolorów  – 1728 szt. sadzonek,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0"/>
          <w:numId w:val="19"/>
        </w:numPr>
        <w:jc w:val="both"/>
        <w:rPr>
          <w:szCs w:val="28"/>
        </w:rPr>
      </w:pPr>
      <w:r w:rsidRPr="006055FC">
        <w:rPr>
          <w:szCs w:val="28"/>
        </w:rPr>
        <w:t>przygotowaniem odpowiedniego podłoża;</w:t>
      </w:r>
    </w:p>
    <w:p w:rsidR="00C06DB5" w:rsidRPr="006055FC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6055FC">
        <w:rPr>
          <w:szCs w:val="28"/>
        </w:rPr>
        <w:t xml:space="preserve">zastosowaniem nawozu długodziałającego typu </w:t>
      </w:r>
      <w:proofErr w:type="spellStart"/>
      <w:r w:rsidRPr="006055FC">
        <w:rPr>
          <w:szCs w:val="28"/>
        </w:rPr>
        <w:t>Osmocote</w:t>
      </w:r>
      <w:proofErr w:type="spellEnd"/>
      <w:r w:rsidRPr="006055FC">
        <w:rPr>
          <w:szCs w:val="28"/>
        </w:rPr>
        <w:t xml:space="preserve"> </w:t>
      </w:r>
      <w:proofErr w:type="spellStart"/>
      <w:r w:rsidRPr="006055FC">
        <w:rPr>
          <w:szCs w:val="28"/>
        </w:rPr>
        <w:t>Exact</w:t>
      </w:r>
      <w:proofErr w:type="spellEnd"/>
      <w:r w:rsidRPr="006055FC">
        <w:rPr>
          <w:szCs w:val="28"/>
        </w:rPr>
        <w:t xml:space="preserve"> Standard 5-6M, lub innego równoważnego o parametrach nie gorszych jak wymieniony, w ilości 40-50g/m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 na całej powierzchni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na rondzie,</w:t>
      </w:r>
    </w:p>
    <w:p w:rsidR="00C06DB5" w:rsidRPr="006055FC" w:rsidRDefault="00C06DB5" w:rsidP="00276B61">
      <w:pPr>
        <w:numPr>
          <w:ilvl w:val="0"/>
          <w:numId w:val="14"/>
        </w:numPr>
        <w:jc w:val="both"/>
        <w:rPr>
          <w:szCs w:val="28"/>
        </w:rPr>
      </w:pPr>
      <w:r w:rsidRPr="006055FC">
        <w:rPr>
          <w:szCs w:val="28"/>
        </w:rPr>
        <w:t>nadzorem i bieżącym serwisem systemu automatycznego nawadniania w okresie</w:t>
      </w:r>
      <w:r>
        <w:rPr>
          <w:szCs w:val="28"/>
        </w:rPr>
        <w:t xml:space="preserve"> od 26 marca do 31 października, </w:t>
      </w:r>
      <w:r w:rsidRPr="00BA36C5">
        <w:rPr>
          <w:szCs w:val="28"/>
        </w:rPr>
        <w:t>utrzymywanie podłoża w stanie optymalnej wilgotności,</w:t>
      </w:r>
      <w:r w:rsidRPr="006055FC">
        <w:rPr>
          <w:i/>
          <w:szCs w:val="28"/>
        </w:rPr>
        <w:t xml:space="preserve"> </w:t>
      </w:r>
    </w:p>
    <w:p w:rsidR="00C06DB5" w:rsidRPr="006055FC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6055FC">
        <w:rPr>
          <w:szCs w:val="28"/>
        </w:rPr>
        <w:t>odchwaszczaniem, usuwaniem przekwitłych kwiatów,</w:t>
      </w:r>
    </w:p>
    <w:p w:rsidR="00C06DB5" w:rsidRPr="006055FC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6055FC">
        <w:rPr>
          <w:szCs w:val="28"/>
        </w:rPr>
        <w:t>chemicznym zwalczaniem ewentualnych szkodników i chorób roślin,</w:t>
      </w:r>
    </w:p>
    <w:p w:rsidR="00C06DB5" w:rsidRPr="006055FC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6055FC">
        <w:rPr>
          <w:szCs w:val="28"/>
        </w:rPr>
        <w:t>usunięciem roślin jednorocznych przed okresem zimowym.</w:t>
      </w:r>
    </w:p>
    <w:p w:rsidR="00C06DB5" w:rsidRPr="006055FC" w:rsidRDefault="00C06DB5" w:rsidP="00C06DB5">
      <w:pPr>
        <w:ind w:left="426"/>
        <w:jc w:val="both"/>
        <w:rPr>
          <w:szCs w:val="28"/>
        </w:rPr>
      </w:pPr>
    </w:p>
    <w:p w:rsidR="00C06DB5" w:rsidRPr="00A06796" w:rsidRDefault="00C06DB5" w:rsidP="00276B61">
      <w:pPr>
        <w:numPr>
          <w:ilvl w:val="0"/>
          <w:numId w:val="38"/>
        </w:numPr>
        <w:jc w:val="both"/>
        <w:rPr>
          <w:color w:val="C00000"/>
          <w:szCs w:val="28"/>
        </w:rPr>
      </w:pPr>
      <w:r w:rsidRPr="006055FC">
        <w:rPr>
          <w:szCs w:val="28"/>
          <w:u w:val="single"/>
        </w:rPr>
        <w:t xml:space="preserve">pielęgnacja istniejących </w:t>
      </w:r>
      <w:proofErr w:type="spellStart"/>
      <w:r w:rsidRPr="006055FC">
        <w:rPr>
          <w:szCs w:val="28"/>
          <w:u w:val="single"/>
        </w:rPr>
        <w:t>nasadzeń</w:t>
      </w:r>
      <w:proofErr w:type="spellEnd"/>
      <w:r w:rsidRPr="006055FC">
        <w:rPr>
          <w:szCs w:val="28"/>
          <w:u w:val="single"/>
        </w:rPr>
        <w:t xml:space="preserve"> na terenie Ronda Armii Krajowej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  <w:r w:rsidRPr="00A06796">
        <w:rPr>
          <w:color w:val="C00000"/>
          <w:szCs w:val="28"/>
        </w:rPr>
        <w:tab/>
        <w:t xml:space="preserve"> </w:t>
      </w: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0"/>
          <w:numId w:val="17"/>
        </w:numPr>
        <w:jc w:val="both"/>
        <w:rPr>
          <w:szCs w:val="28"/>
        </w:rPr>
      </w:pPr>
      <w:r w:rsidRPr="006055FC">
        <w:rPr>
          <w:szCs w:val="28"/>
        </w:rPr>
        <w:t xml:space="preserve">zastosowaniem nawozu długodziałającego typu </w:t>
      </w:r>
      <w:proofErr w:type="spellStart"/>
      <w:r w:rsidRPr="006055FC">
        <w:rPr>
          <w:szCs w:val="28"/>
        </w:rPr>
        <w:t>Osmocote</w:t>
      </w:r>
      <w:proofErr w:type="spellEnd"/>
      <w:r w:rsidRPr="006055FC">
        <w:rPr>
          <w:szCs w:val="28"/>
        </w:rPr>
        <w:t xml:space="preserve"> </w:t>
      </w:r>
      <w:proofErr w:type="spellStart"/>
      <w:r w:rsidRPr="006055FC">
        <w:rPr>
          <w:szCs w:val="28"/>
        </w:rPr>
        <w:t>Exact</w:t>
      </w:r>
      <w:proofErr w:type="spellEnd"/>
      <w:r w:rsidRPr="006055FC">
        <w:rPr>
          <w:szCs w:val="28"/>
        </w:rPr>
        <w:t xml:space="preserve"> Standard 5-6M, lub innego równoważnego o parametrach nie gorszych jak wymieniony, w ilości 40-50g/m</w:t>
      </w:r>
      <w:r w:rsidRPr="006055FC">
        <w:rPr>
          <w:szCs w:val="28"/>
          <w:vertAlign w:val="superscript"/>
        </w:rPr>
        <w:t>2</w:t>
      </w:r>
      <w:r w:rsidRPr="006055FC">
        <w:rPr>
          <w:szCs w:val="28"/>
        </w:rPr>
        <w:t xml:space="preserve"> na całej powierzchni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na rondzie,</w:t>
      </w:r>
    </w:p>
    <w:p w:rsidR="00C06DB5" w:rsidRPr="006055FC" w:rsidRDefault="00C06DB5" w:rsidP="00276B61">
      <w:pPr>
        <w:numPr>
          <w:ilvl w:val="0"/>
          <w:numId w:val="14"/>
        </w:numPr>
        <w:ind w:hanging="396"/>
        <w:jc w:val="both"/>
        <w:rPr>
          <w:szCs w:val="28"/>
        </w:rPr>
      </w:pPr>
      <w:r w:rsidRPr="006055FC">
        <w:rPr>
          <w:szCs w:val="28"/>
        </w:rPr>
        <w:t>nadzorem i bieżącym serwisem systemu automatycznego nawadniania w okresie od 16 kwietnia do 31 października</w:t>
      </w:r>
      <w:r>
        <w:rPr>
          <w:szCs w:val="28"/>
        </w:rPr>
        <w:t>,</w:t>
      </w:r>
      <w:r w:rsidRPr="00BA36C5">
        <w:rPr>
          <w:szCs w:val="28"/>
        </w:rPr>
        <w:t xml:space="preserve"> utrzymywanie podłoża w stanie optymalnej wilgotności,</w:t>
      </w:r>
      <w:r w:rsidRPr="006055FC">
        <w:rPr>
          <w:szCs w:val="28"/>
        </w:rPr>
        <w:t xml:space="preserve"> </w:t>
      </w:r>
      <w:r w:rsidRPr="006055FC">
        <w:rPr>
          <w:i/>
          <w:szCs w:val="28"/>
        </w:rPr>
        <w:t xml:space="preserve"> </w:t>
      </w:r>
    </w:p>
    <w:p w:rsidR="00C06DB5" w:rsidRPr="006055FC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6055FC">
        <w:rPr>
          <w:szCs w:val="28"/>
        </w:rPr>
        <w:t>odchwaszczaniem, usuwaniem przekwitłych kwiatów,</w:t>
      </w:r>
    </w:p>
    <w:p w:rsidR="00C06DB5" w:rsidRPr="006055FC" w:rsidRDefault="00C06DB5" w:rsidP="00276B61">
      <w:pPr>
        <w:numPr>
          <w:ilvl w:val="0"/>
          <w:numId w:val="18"/>
        </w:numPr>
        <w:ind w:hanging="396"/>
        <w:jc w:val="both"/>
        <w:rPr>
          <w:szCs w:val="28"/>
        </w:rPr>
      </w:pPr>
      <w:r w:rsidRPr="006055FC">
        <w:rPr>
          <w:szCs w:val="28"/>
        </w:rPr>
        <w:t>chemicznym zwalczaniem ewentualnych szkodników i chorób roślin.</w:t>
      </w:r>
    </w:p>
    <w:p w:rsidR="00C06DB5" w:rsidRPr="006055FC" w:rsidRDefault="00C06DB5" w:rsidP="00C06DB5">
      <w:pPr>
        <w:ind w:left="426"/>
        <w:jc w:val="both"/>
        <w:rPr>
          <w:szCs w:val="28"/>
        </w:rPr>
      </w:pPr>
    </w:p>
    <w:p w:rsidR="00C06DB5" w:rsidRPr="006055FC" w:rsidRDefault="00C06DB5" w:rsidP="00276B61">
      <w:pPr>
        <w:numPr>
          <w:ilvl w:val="0"/>
          <w:numId w:val="38"/>
        </w:numPr>
        <w:jc w:val="both"/>
        <w:rPr>
          <w:szCs w:val="28"/>
        </w:rPr>
      </w:pPr>
      <w:r w:rsidRPr="006055FC">
        <w:rPr>
          <w:szCs w:val="28"/>
          <w:u w:val="single"/>
        </w:rPr>
        <w:t xml:space="preserve">pielęgnacja </w:t>
      </w:r>
      <w:proofErr w:type="spellStart"/>
      <w:r w:rsidRPr="006055FC">
        <w:rPr>
          <w:szCs w:val="28"/>
          <w:u w:val="single"/>
        </w:rPr>
        <w:t>nasadzeń</w:t>
      </w:r>
      <w:proofErr w:type="spellEnd"/>
      <w:r w:rsidRPr="006055FC">
        <w:rPr>
          <w:szCs w:val="28"/>
          <w:u w:val="single"/>
        </w:rPr>
        <w:t xml:space="preserve"> funkii na powierzchni ok. 150 m</w:t>
      </w:r>
      <w:r w:rsidRPr="006055FC">
        <w:rPr>
          <w:szCs w:val="28"/>
          <w:u w:val="single"/>
          <w:vertAlign w:val="superscript"/>
        </w:rPr>
        <w:t>2</w:t>
      </w:r>
      <w:r w:rsidRPr="006055FC">
        <w:rPr>
          <w:szCs w:val="28"/>
          <w:u w:val="single"/>
        </w:rPr>
        <w:t xml:space="preserve"> w pasie ul. Kilińskiego (na wysokości terenu Jednostki Wojskowej</w:t>
      </w:r>
      <w:r w:rsidRPr="006055FC">
        <w:rPr>
          <w:szCs w:val="28"/>
        </w:rPr>
        <w:t>):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A06796">
        <w:rPr>
          <w:color w:val="C00000"/>
          <w:szCs w:val="28"/>
        </w:rPr>
        <w:tab/>
      </w: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0"/>
          <w:numId w:val="17"/>
        </w:numPr>
        <w:jc w:val="both"/>
        <w:rPr>
          <w:i/>
          <w:szCs w:val="28"/>
        </w:rPr>
      </w:pPr>
      <w:r w:rsidRPr="006055FC">
        <w:rPr>
          <w:szCs w:val="28"/>
        </w:rPr>
        <w:t xml:space="preserve">uzupełnienie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funkii w ilości 100 szt. sadzonek funkii ogrodowej </w:t>
      </w:r>
      <w:r w:rsidRPr="006055FC">
        <w:rPr>
          <w:i/>
          <w:szCs w:val="28"/>
        </w:rPr>
        <w:t>(Hosta)</w:t>
      </w:r>
    </w:p>
    <w:p w:rsidR="00C06DB5" w:rsidRPr="006055FC" w:rsidRDefault="00C06DB5" w:rsidP="00276B61">
      <w:pPr>
        <w:numPr>
          <w:ilvl w:val="2"/>
          <w:numId w:val="38"/>
        </w:numPr>
        <w:tabs>
          <w:tab w:val="clear" w:pos="1815"/>
          <w:tab w:val="num" w:pos="709"/>
        </w:tabs>
        <w:ind w:left="709" w:hanging="425"/>
        <w:jc w:val="both"/>
        <w:rPr>
          <w:szCs w:val="28"/>
        </w:rPr>
      </w:pPr>
      <w:r w:rsidRPr="006055FC">
        <w:rPr>
          <w:szCs w:val="28"/>
        </w:rPr>
        <w:t xml:space="preserve">uporządkowaniem istniejących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>, odchwaszczeniem i dosadzeniem w miejscach brakujących roślin,</w:t>
      </w:r>
    </w:p>
    <w:p w:rsidR="00C06DB5" w:rsidRPr="006055FC" w:rsidRDefault="00C06DB5" w:rsidP="00276B61">
      <w:pPr>
        <w:numPr>
          <w:ilvl w:val="2"/>
          <w:numId w:val="38"/>
        </w:numPr>
        <w:tabs>
          <w:tab w:val="clear" w:pos="1815"/>
          <w:tab w:val="num" w:pos="709"/>
        </w:tabs>
        <w:ind w:left="709" w:hanging="283"/>
        <w:jc w:val="both"/>
        <w:rPr>
          <w:szCs w:val="28"/>
        </w:rPr>
      </w:pPr>
      <w:r w:rsidRPr="006055FC">
        <w:rPr>
          <w:szCs w:val="28"/>
        </w:rPr>
        <w:t>utrzymaniem rabaty w kształcie regularnej fali, okopaniem w celu oddzielenia od pozostałej części trawnika,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lastRenderedPageBreak/>
        <w:t xml:space="preserve">pielęgnacją wraz z podlewaniem co drugi dzień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 </w:t>
      </w:r>
      <w:r w:rsidRPr="006055FC">
        <w:rPr>
          <w:szCs w:val="28"/>
        </w:rPr>
        <w:br/>
        <w:t>w okresie od 15 maja do 31 października</w:t>
      </w:r>
      <w:r w:rsidRPr="006055FC">
        <w:rPr>
          <w:i/>
          <w:szCs w:val="28"/>
        </w:rPr>
        <w:t xml:space="preserve"> </w:t>
      </w:r>
      <w:r w:rsidRPr="006055FC">
        <w:rPr>
          <w:szCs w:val="28"/>
        </w:rPr>
        <w:t xml:space="preserve">(z dodaniem raz w tygodniu nawozu płynnego </w:t>
      </w:r>
      <w:proofErr w:type="spellStart"/>
      <w:r w:rsidRPr="006055FC">
        <w:rPr>
          <w:szCs w:val="28"/>
        </w:rPr>
        <w:t>Florovit</w:t>
      </w:r>
      <w:proofErr w:type="spellEnd"/>
      <w:r w:rsidRPr="006055FC">
        <w:rPr>
          <w:szCs w:val="28"/>
        </w:rPr>
        <w:t xml:space="preserve">, lub innego równoważnego o parametrach nie gorszych jak wymieniony), z wyłączeniem niedziel, świąt i dni deszczowych, </w:t>
      </w:r>
      <w:r w:rsidRPr="008A6C76">
        <w:rPr>
          <w:szCs w:val="28"/>
        </w:rPr>
        <w:t>utrzymywanie podłoża w stanie optymalnej wilgotności,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chemicznym zwalczaniem ewentualnych szkodników i chorób roślin.</w:t>
      </w:r>
    </w:p>
    <w:p w:rsidR="00C06DB5" w:rsidRPr="00A06796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6055FC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6055FC">
        <w:rPr>
          <w:szCs w:val="28"/>
          <w:u w:val="single"/>
        </w:rPr>
        <w:t>pielęgnacja zieleni przed budynkiem Urzędu Stanu Cywilnego przy ul. Mickiewicza 10 (ok. 220 m</w:t>
      </w:r>
      <w:r w:rsidRPr="006055FC">
        <w:rPr>
          <w:szCs w:val="28"/>
          <w:u w:val="single"/>
          <w:vertAlign w:val="superscript"/>
        </w:rPr>
        <w:t>2</w:t>
      </w:r>
      <w:r w:rsidRPr="006055FC">
        <w:rPr>
          <w:szCs w:val="28"/>
          <w:u w:val="single"/>
        </w:rPr>
        <w:t>)</w:t>
      </w:r>
    </w:p>
    <w:p w:rsidR="00C06DB5" w:rsidRPr="006055FC" w:rsidRDefault="00C06DB5" w:rsidP="00C06DB5">
      <w:pPr>
        <w:ind w:left="426"/>
        <w:jc w:val="both"/>
        <w:rPr>
          <w:szCs w:val="28"/>
          <w:u w:val="single"/>
        </w:rPr>
      </w:pPr>
    </w:p>
    <w:p w:rsidR="00C06DB5" w:rsidRPr="006055FC" w:rsidRDefault="00C06DB5" w:rsidP="00C06DB5">
      <w:pPr>
        <w:ind w:left="426"/>
        <w:jc w:val="both"/>
        <w:rPr>
          <w:b/>
          <w:szCs w:val="28"/>
        </w:rPr>
      </w:pPr>
      <w:r w:rsidRPr="006055FC">
        <w:rPr>
          <w:szCs w:val="28"/>
        </w:rPr>
        <w:tab/>
      </w:r>
      <w:r w:rsidRPr="006055FC">
        <w:rPr>
          <w:b/>
          <w:szCs w:val="28"/>
        </w:rPr>
        <w:t>Zadanie obejmuje niezbędne roboty związane z:</w:t>
      </w:r>
    </w:p>
    <w:p w:rsidR="00C06DB5" w:rsidRPr="006055FC" w:rsidRDefault="00C06DB5" w:rsidP="00276B61">
      <w:pPr>
        <w:numPr>
          <w:ilvl w:val="2"/>
          <w:numId w:val="38"/>
        </w:numPr>
        <w:tabs>
          <w:tab w:val="clear" w:pos="1815"/>
          <w:tab w:val="num" w:pos="709"/>
        </w:tabs>
        <w:ind w:left="709" w:hanging="425"/>
        <w:jc w:val="both"/>
        <w:rPr>
          <w:szCs w:val="28"/>
        </w:rPr>
      </w:pPr>
      <w:r w:rsidRPr="006055FC">
        <w:rPr>
          <w:szCs w:val="28"/>
        </w:rPr>
        <w:t xml:space="preserve">uporządkowaniem istniejących </w:t>
      </w:r>
      <w:proofErr w:type="spellStart"/>
      <w:r w:rsidRPr="006055FC">
        <w:rPr>
          <w:szCs w:val="28"/>
        </w:rPr>
        <w:t>nasadzeń</w:t>
      </w:r>
      <w:proofErr w:type="spellEnd"/>
      <w:r w:rsidRPr="006055FC">
        <w:rPr>
          <w:szCs w:val="28"/>
        </w:rPr>
        <w:t xml:space="preserve">, odchwaszczaniem, nawożeniem, </w:t>
      </w:r>
    </w:p>
    <w:p w:rsidR="00C06DB5" w:rsidRPr="006055FC" w:rsidRDefault="00C06DB5" w:rsidP="00276B61">
      <w:pPr>
        <w:numPr>
          <w:ilvl w:val="2"/>
          <w:numId w:val="38"/>
        </w:numPr>
        <w:tabs>
          <w:tab w:val="clear" w:pos="1815"/>
          <w:tab w:val="num" w:pos="709"/>
        </w:tabs>
        <w:ind w:left="709" w:hanging="425"/>
        <w:jc w:val="both"/>
        <w:rPr>
          <w:szCs w:val="28"/>
        </w:rPr>
      </w:pPr>
      <w:r w:rsidRPr="006055FC">
        <w:rPr>
          <w:szCs w:val="28"/>
        </w:rPr>
        <w:t>koszeniem i podlewaniem trawnika (wg potrzeb),</w:t>
      </w:r>
      <w:r>
        <w:rPr>
          <w:szCs w:val="28"/>
        </w:rPr>
        <w:t xml:space="preserve"> </w:t>
      </w:r>
      <w:r w:rsidRPr="008A6C76">
        <w:rPr>
          <w:szCs w:val="28"/>
        </w:rPr>
        <w:t>utrzymywanie podłoża w stanie optymalnej wilgotności,</w:t>
      </w:r>
    </w:p>
    <w:p w:rsidR="00C06DB5" w:rsidRPr="006055FC" w:rsidRDefault="00C06DB5" w:rsidP="00276B61">
      <w:pPr>
        <w:numPr>
          <w:ilvl w:val="0"/>
          <w:numId w:val="16"/>
        </w:numPr>
        <w:jc w:val="both"/>
        <w:rPr>
          <w:szCs w:val="28"/>
        </w:rPr>
      </w:pPr>
      <w:r w:rsidRPr="006055FC">
        <w:rPr>
          <w:szCs w:val="28"/>
        </w:rPr>
        <w:t>chemicznym zwalczaniem ewentualnych szkodników i chorób roślin.</w:t>
      </w:r>
    </w:p>
    <w:p w:rsidR="00C06DB5" w:rsidRPr="006055FC" w:rsidRDefault="00C06DB5" w:rsidP="00C06DB5">
      <w:pPr>
        <w:ind w:left="426"/>
        <w:jc w:val="both"/>
        <w:rPr>
          <w:szCs w:val="28"/>
          <w:u w:val="single"/>
        </w:rPr>
      </w:pPr>
    </w:p>
    <w:p w:rsidR="00C06DB5" w:rsidRPr="006055FC" w:rsidRDefault="00C06DB5" w:rsidP="00276B61">
      <w:pPr>
        <w:numPr>
          <w:ilvl w:val="0"/>
          <w:numId w:val="38"/>
        </w:numPr>
        <w:jc w:val="both"/>
        <w:rPr>
          <w:szCs w:val="28"/>
          <w:u w:val="single"/>
        </w:rPr>
      </w:pPr>
      <w:r w:rsidRPr="006055FC">
        <w:rPr>
          <w:szCs w:val="28"/>
          <w:u w:val="single"/>
        </w:rPr>
        <w:t xml:space="preserve">pielęgnacja </w:t>
      </w:r>
      <w:proofErr w:type="spellStart"/>
      <w:r w:rsidRPr="006055FC">
        <w:rPr>
          <w:szCs w:val="28"/>
          <w:u w:val="single"/>
        </w:rPr>
        <w:t>nasadzeń</w:t>
      </w:r>
      <w:proofErr w:type="spellEnd"/>
      <w:r w:rsidRPr="006055FC">
        <w:rPr>
          <w:szCs w:val="28"/>
          <w:u w:val="single"/>
        </w:rPr>
        <w:t xml:space="preserve"> hortensji  oraz roślin cebulowych na powierzchni ok. 200 m</w:t>
      </w:r>
      <w:r w:rsidRPr="006055FC">
        <w:rPr>
          <w:szCs w:val="28"/>
          <w:u w:val="single"/>
          <w:vertAlign w:val="superscript"/>
        </w:rPr>
        <w:t>2</w:t>
      </w:r>
      <w:r w:rsidRPr="006055FC">
        <w:rPr>
          <w:szCs w:val="28"/>
          <w:u w:val="single"/>
        </w:rPr>
        <w:t xml:space="preserve"> nad brzegiem stawu w Parku Śremskich Odlewników</w:t>
      </w:r>
    </w:p>
    <w:p w:rsidR="00C06DB5" w:rsidRPr="006055FC" w:rsidRDefault="00C06DB5" w:rsidP="00C06DB5">
      <w:pPr>
        <w:ind w:left="426"/>
        <w:jc w:val="both"/>
        <w:rPr>
          <w:szCs w:val="28"/>
        </w:rPr>
      </w:pPr>
    </w:p>
    <w:p w:rsidR="00C06DB5" w:rsidRPr="00CE5966" w:rsidRDefault="00C06DB5" w:rsidP="00C06DB5">
      <w:pPr>
        <w:ind w:left="426"/>
        <w:jc w:val="both"/>
        <w:rPr>
          <w:b/>
          <w:szCs w:val="28"/>
        </w:rPr>
      </w:pPr>
      <w:r w:rsidRPr="00CE5966">
        <w:rPr>
          <w:b/>
          <w:szCs w:val="28"/>
        </w:rPr>
        <w:tab/>
        <w:t>Zadanie obejmuje niezbędne roboty związane z: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pielęgnacją istniejących </w:t>
      </w:r>
      <w:proofErr w:type="spellStart"/>
      <w:r w:rsidRPr="00CE5966">
        <w:rPr>
          <w:szCs w:val="28"/>
        </w:rPr>
        <w:t>nasadzeń</w:t>
      </w:r>
      <w:proofErr w:type="spellEnd"/>
      <w:r w:rsidRPr="00CE5966">
        <w:rPr>
          <w:szCs w:val="28"/>
        </w:rPr>
        <w:t xml:space="preserve"> krzewów hortensji bukietowej, w tym nawożenie, odchwaszczanie,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uporządkowaniem istniejących </w:t>
      </w:r>
      <w:proofErr w:type="spellStart"/>
      <w:r w:rsidRPr="00CE5966">
        <w:rPr>
          <w:szCs w:val="28"/>
        </w:rPr>
        <w:t>nasadzeń</w:t>
      </w:r>
      <w:proofErr w:type="spellEnd"/>
      <w:r w:rsidRPr="00CE5966">
        <w:rPr>
          <w:szCs w:val="28"/>
        </w:rPr>
        <w:t xml:space="preserve"> roślin cebulowych, odchwaszczaniem, nawożeniem nawozem wieloskładnikowym, usuwaniem obumarłych kwiatostanów i liści, 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>chemicznym zwalczaniem ewentualnych szkodników i chorób roślin,</w:t>
      </w:r>
    </w:p>
    <w:p w:rsidR="00C06DB5" w:rsidRPr="00CE5966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>po obumarciu części naziemnych wykopanie wszystkich cebul tulipanów, selekcja z wyborem pełnowartościowego materiału,</w:t>
      </w:r>
    </w:p>
    <w:p w:rsidR="00C06DB5" w:rsidRDefault="00C06DB5" w:rsidP="00C06DB5">
      <w:pPr>
        <w:ind w:left="426"/>
        <w:jc w:val="both"/>
        <w:rPr>
          <w:szCs w:val="28"/>
        </w:rPr>
      </w:pPr>
      <w:r w:rsidRPr="00CE5966">
        <w:rPr>
          <w:szCs w:val="28"/>
        </w:rPr>
        <w:t>•</w:t>
      </w:r>
      <w:r w:rsidRPr="00CE5966">
        <w:rPr>
          <w:szCs w:val="28"/>
        </w:rPr>
        <w:tab/>
        <w:t xml:space="preserve">ponowne posadzenie pełnowartościowych cebul tulipanów, </w:t>
      </w:r>
    </w:p>
    <w:p w:rsidR="00C06DB5" w:rsidRPr="00CE5966" w:rsidRDefault="00C06DB5" w:rsidP="00276B61">
      <w:pPr>
        <w:numPr>
          <w:ilvl w:val="0"/>
          <w:numId w:val="17"/>
        </w:numPr>
        <w:jc w:val="both"/>
        <w:rPr>
          <w:szCs w:val="28"/>
        </w:rPr>
      </w:pPr>
      <w:r>
        <w:rPr>
          <w:szCs w:val="28"/>
        </w:rPr>
        <w:t>p</w:t>
      </w:r>
      <w:r w:rsidRPr="00CE5966">
        <w:rPr>
          <w:szCs w:val="28"/>
        </w:rPr>
        <w:t xml:space="preserve">osadzenie cebul </w:t>
      </w:r>
      <w:r>
        <w:rPr>
          <w:szCs w:val="28"/>
        </w:rPr>
        <w:t>szafirka armeńskiego</w:t>
      </w:r>
      <w:r w:rsidRPr="00CE5966">
        <w:rPr>
          <w:szCs w:val="28"/>
        </w:rPr>
        <w:t xml:space="preserve"> -  5 000 szt. oraz krokusów (mix kolorów) - 1 000 szt.</w:t>
      </w:r>
    </w:p>
    <w:p w:rsidR="00C06DB5" w:rsidRDefault="00C06DB5" w:rsidP="00C06DB5">
      <w:pPr>
        <w:ind w:left="426"/>
        <w:jc w:val="both"/>
        <w:rPr>
          <w:color w:val="C00000"/>
          <w:szCs w:val="28"/>
        </w:rPr>
      </w:pPr>
    </w:p>
    <w:p w:rsidR="00C06DB5" w:rsidRPr="00A428C5" w:rsidRDefault="00C06DB5" w:rsidP="00276B61">
      <w:pPr>
        <w:numPr>
          <w:ilvl w:val="0"/>
          <w:numId w:val="38"/>
        </w:numPr>
        <w:jc w:val="both"/>
        <w:rPr>
          <w:szCs w:val="28"/>
        </w:rPr>
      </w:pPr>
      <w:r w:rsidRPr="00A428C5">
        <w:rPr>
          <w:szCs w:val="28"/>
          <w:u w:val="single"/>
        </w:rPr>
        <w:t>pielęgnacja hortensji na skwerze u zbiegu ul. Sikorskiego i Chełmońskiego:</w:t>
      </w:r>
    </w:p>
    <w:p w:rsidR="00C06DB5" w:rsidRPr="00A428C5" w:rsidRDefault="00C06DB5" w:rsidP="00C06DB5">
      <w:pPr>
        <w:jc w:val="both"/>
        <w:rPr>
          <w:szCs w:val="28"/>
          <w:u w:val="single"/>
        </w:rPr>
      </w:pPr>
    </w:p>
    <w:p w:rsidR="00C06DB5" w:rsidRPr="00A428C5" w:rsidRDefault="00C06DB5" w:rsidP="00C06DB5">
      <w:pPr>
        <w:jc w:val="both"/>
        <w:rPr>
          <w:b/>
          <w:szCs w:val="28"/>
        </w:rPr>
      </w:pPr>
      <w:r w:rsidRPr="00A06796">
        <w:rPr>
          <w:b/>
          <w:color w:val="C00000"/>
          <w:szCs w:val="28"/>
        </w:rPr>
        <w:tab/>
      </w:r>
      <w:r w:rsidRPr="00A428C5">
        <w:rPr>
          <w:b/>
          <w:szCs w:val="28"/>
        </w:rPr>
        <w:t>Zadanie obejmuje niezbędne roboty związane z:</w:t>
      </w:r>
    </w:p>
    <w:p w:rsidR="00C06DB5" w:rsidRPr="00A428C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 w:rsidRPr="00A428C5">
        <w:rPr>
          <w:szCs w:val="28"/>
        </w:rPr>
        <w:t xml:space="preserve">pielęgnacją wraz z podlewaniem co drugi dzień </w:t>
      </w:r>
      <w:proofErr w:type="spellStart"/>
      <w:r w:rsidRPr="00A428C5">
        <w:rPr>
          <w:szCs w:val="28"/>
        </w:rPr>
        <w:t>nasadzeń</w:t>
      </w:r>
      <w:proofErr w:type="spellEnd"/>
      <w:r w:rsidRPr="00A428C5">
        <w:rPr>
          <w:szCs w:val="28"/>
        </w:rPr>
        <w:t xml:space="preserve"> w okresie od 15 maja do 31 października  (z dodaniem raz w tygodniu nawozu płynnego </w:t>
      </w:r>
      <w:proofErr w:type="spellStart"/>
      <w:r w:rsidRPr="00A428C5">
        <w:rPr>
          <w:szCs w:val="28"/>
        </w:rPr>
        <w:t>Florovit</w:t>
      </w:r>
      <w:proofErr w:type="spellEnd"/>
      <w:r w:rsidRPr="00A428C5">
        <w:rPr>
          <w:szCs w:val="28"/>
        </w:rPr>
        <w:t xml:space="preserve">, lub innego równoważnego o parametrach nie gorszych jak wymieniony), z wyłączeniem niedziel, świąt i dni deszczowych, </w:t>
      </w:r>
      <w:r w:rsidRPr="008A6C76">
        <w:rPr>
          <w:szCs w:val="28"/>
        </w:rPr>
        <w:t>utrzymywanie podłoża w</w:t>
      </w:r>
      <w:r>
        <w:rPr>
          <w:szCs w:val="28"/>
        </w:rPr>
        <w:t xml:space="preserve"> </w:t>
      </w:r>
      <w:r w:rsidRPr="008A6C76">
        <w:rPr>
          <w:szCs w:val="28"/>
        </w:rPr>
        <w:t>stanie optymalnej wilgotności,</w:t>
      </w:r>
    </w:p>
    <w:p w:rsidR="00C06DB5" w:rsidRPr="00A428C5" w:rsidRDefault="00C06DB5" w:rsidP="00276B61">
      <w:pPr>
        <w:numPr>
          <w:ilvl w:val="0"/>
          <w:numId w:val="37"/>
        </w:numPr>
        <w:jc w:val="both"/>
        <w:rPr>
          <w:szCs w:val="28"/>
        </w:rPr>
      </w:pPr>
      <w:r w:rsidRPr="00A428C5">
        <w:rPr>
          <w:szCs w:val="28"/>
        </w:rPr>
        <w:t>chemicznym zwalczaniem ewentualnych szkodników i chorób roślin.</w:t>
      </w:r>
    </w:p>
    <w:p w:rsidR="00C06DB5" w:rsidRPr="00A428C5" w:rsidRDefault="00C06DB5" w:rsidP="00C06DB5">
      <w:pPr>
        <w:ind w:left="426"/>
        <w:jc w:val="both"/>
        <w:rPr>
          <w:szCs w:val="28"/>
        </w:rPr>
      </w:pPr>
    </w:p>
    <w:p w:rsidR="00C06DB5" w:rsidRPr="00862576" w:rsidRDefault="00C06DB5" w:rsidP="00C06DB5">
      <w:pPr>
        <w:jc w:val="both"/>
        <w:rPr>
          <w:b/>
          <w:color w:val="000000"/>
          <w:szCs w:val="28"/>
        </w:rPr>
      </w:pPr>
      <w:r w:rsidRPr="00862576">
        <w:rPr>
          <w:b/>
          <w:color w:val="000000"/>
          <w:szCs w:val="28"/>
        </w:rPr>
        <w:t xml:space="preserve">Materiał </w:t>
      </w:r>
      <w:proofErr w:type="spellStart"/>
      <w:r w:rsidRPr="00862576">
        <w:rPr>
          <w:b/>
          <w:color w:val="000000"/>
          <w:szCs w:val="28"/>
        </w:rPr>
        <w:t>nasadzeniowy</w:t>
      </w:r>
      <w:proofErr w:type="spellEnd"/>
      <w:r w:rsidRPr="00862576">
        <w:rPr>
          <w:b/>
          <w:color w:val="000000"/>
          <w:szCs w:val="28"/>
        </w:rPr>
        <w:t xml:space="preserve"> (sadzonki roślin), oraz pozostałe materiały typu: ziemia, nawóz, skrzynki, elementy systemu nawadniania</w:t>
      </w:r>
      <w:r w:rsidRPr="00862576">
        <w:rPr>
          <w:color w:val="000000"/>
          <w:szCs w:val="28"/>
        </w:rPr>
        <w:t xml:space="preserve"> </w:t>
      </w:r>
      <w:r w:rsidRPr="00862576">
        <w:rPr>
          <w:b/>
          <w:color w:val="000000"/>
          <w:szCs w:val="28"/>
        </w:rPr>
        <w:t>zapewnia Wykonawca.</w:t>
      </w:r>
    </w:p>
    <w:p w:rsidR="00C06DB5" w:rsidRPr="00862576" w:rsidRDefault="00C06DB5" w:rsidP="00C06DB5">
      <w:pPr>
        <w:jc w:val="both"/>
        <w:rPr>
          <w:b/>
          <w:color w:val="000000"/>
          <w:szCs w:val="28"/>
        </w:rPr>
      </w:pPr>
      <w:r w:rsidRPr="00862576">
        <w:rPr>
          <w:b/>
          <w:color w:val="000000"/>
          <w:szCs w:val="28"/>
        </w:rPr>
        <w:t xml:space="preserve">W przypadku kradzieży lub zniszczenia </w:t>
      </w:r>
      <w:proofErr w:type="spellStart"/>
      <w:r w:rsidRPr="00862576">
        <w:rPr>
          <w:b/>
          <w:color w:val="000000"/>
          <w:szCs w:val="28"/>
        </w:rPr>
        <w:t>nasadzeń</w:t>
      </w:r>
      <w:proofErr w:type="spellEnd"/>
      <w:r w:rsidRPr="00862576">
        <w:rPr>
          <w:b/>
          <w:color w:val="000000"/>
          <w:szCs w:val="28"/>
        </w:rPr>
        <w:t xml:space="preserve"> wykonawca zapewni sadzonki tych samych roślin.</w:t>
      </w:r>
    </w:p>
    <w:p w:rsidR="00C06DB5" w:rsidRPr="00862576" w:rsidRDefault="00C06DB5" w:rsidP="00C06DB5">
      <w:pPr>
        <w:jc w:val="both"/>
        <w:rPr>
          <w:b/>
          <w:color w:val="000000"/>
          <w:szCs w:val="28"/>
        </w:rPr>
      </w:pPr>
      <w:r w:rsidRPr="00862576">
        <w:rPr>
          <w:b/>
          <w:color w:val="000000"/>
          <w:szCs w:val="28"/>
        </w:rPr>
        <w:t xml:space="preserve">Wykonawca zapewnia wodę do podlewania roślin oraz reguluje zobowiązania za pobór wody dla potrzeb nawadniania na Moście </w:t>
      </w:r>
      <w:r>
        <w:rPr>
          <w:b/>
          <w:color w:val="000000"/>
          <w:szCs w:val="28"/>
        </w:rPr>
        <w:t>Daniela Kęszyckiego</w:t>
      </w:r>
      <w:r w:rsidRPr="00862576">
        <w:rPr>
          <w:b/>
          <w:color w:val="000000"/>
          <w:szCs w:val="28"/>
        </w:rPr>
        <w:t xml:space="preserve"> (koszty zakupu wody dla potrzeb </w:t>
      </w:r>
      <w:r>
        <w:rPr>
          <w:b/>
          <w:color w:val="000000"/>
          <w:szCs w:val="28"/>
        </w:rPr>
        <w:t>nawadniania obu rond</w:t>
      </w:r>
      <w:r w:rsidRPr="00862576">
        <w:rPr>
          <w:b/>
          <w:color w:val="000000"/>
          <w:szCs w:val="28"/>
        </w:rPr>
        <w:t xml:space="preserve"> ponosi zamawiający).</w:t>
      </w:r>
    </w:p>
    <w:p w:rsidR="00C06DB5" w:rsidRPr="00862576" w:rsidRDefault="00C06DB5" w:rsidP="00C06DB5">
      <w:pPr>
        <w:jc w:val="both"/>
        <w:rPr>
          <w:b/>
          <w:color w:val="000000"/>
          <w:szCs w:val="28"/>
        </w:rPr>
      </w:pPr>
      <w:r w:rsidRPr="00862576">
        <w:rPr>
          <w:b/>
          <w:color w:val="000000"/>
          <w:szCs w:val="28"/>
        </w:rPr>
        <w:lastRenderedPageBreak/>
        <w:t>Zakupione materiały wielorazowego użytku – m.in. pojemniki i elementy systemu nawadniania przechodzą na własność zamawiającego.</w:t>
      </w:r>
    </w:p>
    <w:p w:rsidR="00C06DB5" w:rsidRDefault="00C06DB5" w:rsidP="00C06DB5">
      <w:pPr>
        <w:jc w:val="both"/>
        <w:rPr>
          <w:b/>
          <w:szCs w:val="28"/>
        </w:rPr>
      </w:pPr>
    </w:p>
    <w:p w:rsidR="00C06DB5" w:rsidRPr="007E3712" w:rsidRDefault="00C06DB5" w:rsidP="00C06DB5">
      <w:pPr>
        <w:jc w:val="both"/>
        <w:rPr>
          <w:b/>
          <w:szCs w:val="28"/>
        </w:rPr>
      </w:pPr>
      <w:r w:rsidRPr="007E3712">
        <w:rPr>
          <w:b/>
          <w:szCs w:val="28"/>
        </w:rPr>
        <w:t>Termin posadzenia roślin:</w:t>
      </w:r>
    </w:p>
    <w:p w:rsidR="00C06DB5" w:rsidRPr="007E3712" w:rsidRDefault="00C06DB5" w:rsidP="00C06DB5">
      <w:pPr>
        <w:jc w:val="both"/>
        <w:rPr>
          <w:szCs w:val="28"/>
        </w:rPr>
      </w:pPr>
      <w:r>
        <w:rPr>
          <w:szCs w:val="28"/>
        </w:rPr>
        <w:t>Stokrotki pospolite/bratki ogrodowe</w:t>
      </w:r>
      <w:r w:rsidRPr="007E3712">
        <w:rPr>
          <w:szCs w:val="28"/>
        </w:rPr>
        <w:t xml:space="preserve"> w I nasadzeniu- do 26 marca, pozostałe rośliny do 15 maja</w:t>
      </w:r>
      <w:r>
        <w:rPr>
          <w:szCs w:val="28"/>
        </w:rPr>
        <w:t xml:space="preserve"> (II nasadzenia w </w:t>
      </w:r>
      <w:r w:rsidRPr="007E3712">
        <w:rPr>
          <w:szCs w:val="28"/>
        </w:rPr>
        <w:t>gazonach oraz na Rondzie Powstańców Wielkopolskich</w:t>
      </w:r>
      <w:r>
        <w:rPr>
          <w:szCs w:val="28"/>
        </w:rPr>
        <w:t xml:space="preserve"> – termin uzgadniany z zamawiającym</w:t>
      </w:r>
      <w:r w:rsidRPr="007E3712">
        <w:rPr>
          <w:szCs w:val="28"/>
        </w:rPr>
        <w:t>)</w:t>
      </w:r>
      <w:r>
        <w:rPr>
          <w:szCs w:val="28"/>
        </w:rPr>
        <w:t>,</w:t>
      </w:r>
      <w:r w:rsidRPr="007E3712">
        <w:t xml:space="preserve"> rośliny cebulowe -</w:t>
      </w:r>
      <w:r w:rsidRPr="007E3712">
        <w:rPr>
          <w:szCs w:val="28"/>
        </w:rPr>
        <w:t xml:space="preserve"> do 15 października;</w:t>
      </w:r>
    </w:p>
    <w:p w:rsidR="00C06DB5" w:rsidRDefault="00C06DB5" w:rsidP="00C06DB5">
      <w:pPr>
        <w:jc w:val="both"/>
        <w:rPr>
          <w:b/>
          <w:color w:val="FF0000"/>
          <w:szCs w:val="28"/>
        </w:rPr>
      </w:pPr>
    </w:p>
    <w:p w:rsidR="00C06DB5" w:rsidRDefault="00C06DB5" w:rsidP="00C06DB5">
      <w:pPr>
        <w:jc w:val="both"/>
        <w:rPr>
          <w:b/>
          <w:color w:val="000000"/>
          <w:szCs w:val="28"/>
        </w:rPr>
      </w:pPr>
      <w:r w:rsidRPr="00862576">
        <w:rPr>
          <w:b/>
          <w:color w:val="000000"/>
          <w:szCs w:val="28"/>
        </w:rPr>
        <w:t>Demontaż pojemników z pelargoniami, wiszących donic oraz usuwanie roślin z pozostałych donic i gazonów należy przeprowadzić po 15 października</w:t>
      </w:r>
      <w:r>
        <w:rPr>
          <w:b/>
          <w:color w:val="000000"/>
          <w:szCs w:val="28"/>
        </w:rPr>
        <w:t xml:space="preserve"> każdego roku</w:t>
      </w:r>
      <w:r w:rsidRPr="00862576">
        <w:rPr>
          <w:b/>
          <w:color w:val="000000"/>
          <w:szCs w:val="28"/>
        </w:rPr>
        <w:t>, w terminie uzgodnionym z zamawiającym.</w:t>
      </w:r>
    </w:p>
    <w:p w:rsidR="00C06DB5" w:rsidRDefault="00C06DB5" w:rsidP="00C06DB5">
      <w:pPr>
        <w:jc w:val="both"/>
        <w:rPr>
          <w:b/>
          <w:color w:val="000000"/>
          <w:szCs w:val="28"/>
        </w:rPr>
      </w:pPr>
    </w:p>
    <w:p w:rsidR="00C06DB5" w:rsidRPr="00862576" w:rsidRDefault="00C06DB5" w:rsidP="00C06DB5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Wykonawca zobowiązany jest do prowadzenia dokumentacji dotyczącej stosowanych środków ochrony roślin (nazwa środka, czas, dawka i obszar jego stosowania, a także przyczyna jego stosowania) i corocznego przekazywania zamawiającemu kopii tej dokumentacji za dany sezon w terminie do 31 października każdego roku trwania umowy.</w:t>
      </w:r>
    </w:p>
    <w:p w:rsidR="00C06DB5" w:rsidRDefault="00C06DB5" w:rsidP="00C06DB5">
      <w:pPr>
        <w:jc w:val="both"/>
        <w:rPr>
          <w:b/>
          <w:color w:val="000000"/>
          <w:szCs w:val="28"/>
        </w:rPr>
      </w:pPr>
    </w:p>
    <w:p w:rsidR="00C06DB5" w:rsidRDefault="00C06DB5" w:rsidP="00C06DB5">
      <w:pPr>
        <w:jc w:val="both"/>
        <w:rPr>
          <w:color w:val="000000"/>
          <w:szCs w:val="28"/>
        </w:rPr>
      </w:pPr>
      <w:r w:rsidRPr="0040258B">
        <w:rPr>
          <w:color w:val="000000"/>
          <w:szCs w:val="28"/>
        </w:rPr>
        <w:t>WYMAGANE PARAMETRY JAKOŚCIOWE SADZONEK ROŚLIN:</w:t>
      </w:r>
    </w:p>
    <w:p w:rsidR="00C06DB5" w:rsidRDefault="00C06DB5" w:rsidP="00C06DB5">
      <w:pPr>
        <w:jc w:val="both"/>
        <w:rPr>
          <w:color w:val="000000"/>
          <w:szCs w:val="28"/>
        </w:rPr>
      </w:pP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a</w:t>
      </w:r>
      <w:r w:rsidRPr="00032100">
        <w:rPr>
          <w:color w:val="000000"/>
          <w:szCs w:val="28"/>
        </w:rPr>
        <w:t xml:space="preserve">ksamitka rozpierzchła </w:t>
      </w:r>
      <w:r w:rsidRPr="00B36FBD">
        <w:rPr>
          <w:i/>
          <w:color w:val="000000"/>
          <w:szCs w:val="28"/>
        </w:rPr>
        <w:t>(</w:t>
      </w:r>
      <w:proofErr w:type="spellStart"/>
      <w:r w:rsidRPr="00B36FBD">
        <w:rPr>
          <w:i/>
          <w:color w:val="000000"/>
          <w:szCs w:val="28"/>
        </w:rPr>
        <w:t>Tagetes</w:t>
      </w:r>
      <w:proofErr w:type="spellEnd"/>
      <w:r w:rsidRPr="00B36FBD">
        <w:rPr>
          <w:i/>
          <w:color w:val="000000"/>
          <w:szCs w:val="28"/>
        </w:rPr>
        <w:t xml:space="preserve"> </w:t>
      </w:r>
      <w:proofErr w:type="spellStart"/>
      <w:r w:rsidRPr="00B36FBD">
        <w:rPr>
          <w:i/>
          <w:color w:val="000000"/>
          <w:szCs w:val="28"/>
        </w:rPr>
        <w:t>patula</w:t>
      </w:r>
      <w:proofErr w:type="spellEnd"/>
      <w:r w:rsidRPr="00B36FBD">
        <w:rPr>
          <w:i/>
          <w:color w:val="000000"/>
          <w:szCs w:val="28"/>
        </w:rPr>
        <w:t xml:space="preserve"> nana)</w:t>
      </w:r>
      <w:r>
        <w:rPr>
          <w:color w:val="000000"/>
          <w:szCs w:val="28"/>
        </w:rPr>
        <w:t xml:space="preserve"> </w:t>
      </w:r>
      <w:r w:rsidRPr="00032100">
        <w:rPr>
          <w:color w:val="000000"/>
          <w:szCs w:val="28"/>
        </w:rPr>
        <w:t>– wysokość 10 - 15 cm – z min. jednym rozwiniętym kwiatostanem;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b</w:t>
      </w:r>
      <w:r w:rsidRPr="00032100">
        <w:rPr>
          <w:color w:val="000000"/>
          <w:szCs w:val="28"/>
        </w:rPr>
        <w:t xml:space="preserve">egonia stale kwitnąca </w:t>
      </w:r>
      <w:r w:rsidRPr="00B36FBD">
        <w:rPr>
          <w:i/>
          <w:color w:val="000000"/>
          <w:szCs w:val="28"/>
        </w:rPr>
        <w:t xml:space="preserve">(Begonia </w:t>
      </w:r>
      <w:proofErr w:type="spellStart"/>
      <w:r w:rsidRPr="00B36FBD">
        <w:rPr>
          <w:i/>
          <w:color w:val="000000"/>
          <w:szCs w:val="28"/>
        </w:rPr>
        <w:t>semperflorens</w:t>
      </w:r>
      <w:proofErr w:type="spellEnd"/>
      <w:r w:rsidRPr="00B36FBD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- wysokość 10 – 12 cm – rośliny rozkrzewione, z min. 3 rozwiniętymi kwiatami;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 w:rsidRPr="00032100">
        <w:rPr>
          <w:color w:val="000000"/>
          <w:szCs w:val="28"/>
        </w:rPr>
        <w:t xml:space="preserve">begonia </w:t>
      </w:r>
      <w:r w:rsidRPr="00B36FBD">
        <w:rPr>
          <w:i/>
          <w:color w:val="000000"/>
          <w:szCs w:val="28"/>
        </w:rPr>
        <w:t xml:space="preserve">(Begonia x </w:t>
      </w:r>
      <w:proofErr w:type="spellStart"/>
      <w:r w:rsidRPr="00B36FBD">
        <w:rPr>
          <w:i/>
          <w:color w:val="000000"/>
          <w:szCs w:val="28"/>
        </w:rPr>
        <w:t>hybrida</w:t>
      </w:r>
      <w:proofErr w:type="spellEnd"/>
      <w:r w:rsidRPr="00B36FBD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wysokość 10 – 12 cm – </w:t>
      </w:r>
      <w:r w:rsidRPr="00032100">
        <w:rPr>
          <w:color w:val="000000"/>
          <w:szCs w:val="28"/>
        </w:rPr>
        <w:tab/>
        <w:t>rośliny rozkrzewione, z min. 3 - 5 rozwiniętymi kwiatami</w:t>
      </w:r>
      <w:r>
        <w:rPr>
          <w:color w:val="000000"/>
          <w:szCs w:val="28"/>
        </w:rPr>
        <w:t>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b</w:t>
      </w:r>
      <w:r w:rsidRPr="00032100">
        <w:rPr>
          <w:color w:val="000000"/>
          <w:szCs w:val="28"/>
        </w:rPr>
        <w:t xml:space="preserve">luszczyk kurdybanek </w:t>
      </w:r>
      <w:r w:rsidRPr="00B36FBD">
        <w:rPr>
          <w:i/>
          <w:color w:val="000000"/>
          <w:szCs w:val="28"/>
        </w:rPr>
        <w:t>(</w:t>
      </w:r>
      <w:proofErr w:type="spellStart"/>
      <w:r w:rsidRPr="00B36FBD">
        <w:rPr>
          <w:i/>
          <w:color w:val="000000"/>
          <w:szCs w:val="28"/>
        </w:rPr>
        <w:t>Glechomea</w:t>
      </w:r>
      <w:proofErr w:type="spellEnd"/>
      <w:r w:rsidRPr="00B36FBD">
        <w:rPr>
          <w:i/>
          <w:color w:val="000000"/>
          <w:szCs w:val="28"/>
        </w:rPr>
        <w:t xml:space="preserve"> </w:t>
      </w:r>
      <w:proofErr w:type="spellStart"/>
      <w:r w:rsidRPr="00B36FBD">
        <w:rPr>
          <w:i/>
          <w:color w:val="000000"/>
          <w:szCs w:val="28"/>
        </w:rPr>
        <w:t>hederacea</w:t>
      </w:r>
      <w:proofErr w:type="spellEnd"/>
      <w:r w:rsidRPr="00B36FBD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„</w:t>
      </w:r>
      <w:proofErr w:type="spellStart"/>
      <w:r w:rsidRPr="00032100">
        <w:rPr>
          <w:color w:val="000000"/>
          <w:szCs w:val="28"/>
        </w:rPr>
        <w:t>Variegata</w:t>
      </w:r>
      <w:proofErr w:type="spellEnd"/>
      <w:r w:rsidRPr="00032100">
        <w:rPr>
          <w:color w:val="000000"/>
          <w:szCs w:val="28"/>
        </w:rPr>
        <w:t>”– roślina z min. 3 - 5 pędami, rozkrzewiona</w:t>
      </w:r>
      <w:r>
        <w:rPr>
          <w:color w:val="000000"/>
          <w:szCs w:val="28"/>
        </w:rPr>
        <w:t>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b</w:t>
      </w:r>
      <w:r w:rsidRPr="00032100">
        <w:rPr>
          <w:color w:val="000000"/>
          <w:szCs w:val="28"/>
        </w:rPr>
        <w:t xml:space="preserve">ratek ogrodowy </w:t>
      </w:r>
      <w:r w:rsidRPr="00B36FBD">
        <w:rPr>
          <w:i/>
          <w:color w:val="000000"/>
          <w:szCs w:val="28"/>
        </w:rPr>
        <w:t xml:space="preserve">(Viola x </w:t>
      </w:r>
      <w:proofErr w:type="spellStart"/>
      <w:r w:rsidRPr="00B36FBD">
        <w:rPr>
          <w:i/>
          <w:color w:val="000000"/>
          <w:szCs w:val="28"/>
        </w:rPr>
        <w:t>wittrockiana</w:t>
      </w:r>
      <w:proofErr w:type="spellEnd"/>
      <w:r w:rsidRPr="00B36FBD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– pojemnik P9, min. jeden w pełni </w:t>
      </w:r>
      <w:r w:rsidRPr="00032100">
        <w:rPr>
          <w:color w:val="000000"/>
          <w:szCs w:val="28"/>
        </w:rPr>
        <w:tab/>
        <w:t>rozwinięty kwiat;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c</w:t>
      </w:r>
      <w:r w:rsidRPr="00032100">
        <w:rPr>
          <w:color w:val="000000"/>
          <w:szCs w:val="28"/>
        </w:rPr>
        <w:t>ebule tulipanów, kr</w:t>
      </w:r>
      <w:r>
        <w:rPr>
          <w:color w:val="000000"/>
          <w:szCs w:val="28"/>
        </w:rPr>
        <w:t xml:space="preserve">okusów i szafirków armeńskich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Muscari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armeniacum</w:t>
      </w:r>
      <w:proofErr w:type="spellEnd"/>
      <w:r w:rsidRPr="00DF36BF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 – zdrowe, nieuszkodzone;</w:t>
      </w:r>
    </w:p>
    <w:p w:rsidR="00C06DB5" w:rsidRPr="00B36FBD" w:rsidRDefault="00C06DB5" w:rsidP="00276B61">
      <w:pPr>
        <w:numPr>
          <w:ilvl w:val="0"/>
          <w:numId w:val="39"/>
        </w:numPr>
        <w:rPr>
          <w:color w:val="000000"/>
          <w:szCs w:val="28"/>
        </w:rPr>
      </w:pPr>
      <w:r w:rsidRPr="00B36FBD">
        <w:rPr>
          <w:color w:val="000000"/>
          <w:szCs w:val="28"/>
        </w:rPr>
        <w:t xml:space="preserve">cynia wytworna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Zinnia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elegans</w:t>
      </w:r>
      <w:proofErr w:type="spellEnd"/>
      <w:r w:rsidRPr="00DF36BF">
        <w:rPr>
          <w:i/>
          <w:color w:val="000000"/>
          <w:szCs w:val="28"/>
        </w:rPr>
        <w:t>)</w:t>
      </w:r>
      <w:r w:rsidRPr="00B36FBD">
        <w:rPr>
          <w:color w:val="000000"/>
          <w:szCs w:val="28"/>
        </w:rPr>
        <w:t xml:space="preserve"> – wysokość 1</w:t>
      </w:r>
      <w:r>
        <w:rPr>
          <w:color w:val="000000"/>
          <w:szCs w:val="28"/>
        </w:rPr>
        <w:t>5 - 20</w:t>
      </w:r>
      <w:r w:rsidRPr="00B36FBD">
        <w:rPr>
          <w:color w:val="000000"/>
          <w:szCs w:val="28"/>
        </w:rPr>
        <w:t xml:space="preserve"> cm – z min. jednym rozwiniętym kwiatostanem;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funkia ogrodowa </w:t>
      </w:r>
      <w:r w:rsidRPr="00DF36BF">
        <w:rPr>
          <w:i/>
          <w:color w:val="000000"/>
          <w:szCs w:val="28"/>
        </w:rPr>
        <w:t>(Hosta)</w:t>
      </w:r>
      <w:r>
        <w:rPr>
          <w:color w:val="000000"/>
          <w:szCs w:val="28"/>
        </w:rPr>
        <w:t xml:space="preserve"> - </w:t>
      </w:r>
      <w:r w:rsidRPr="0023626E">
        <w:rPr>
          <w:color w:val="000000"/>
          <w:szCs w:val="28"/>
        </w:rPr>
        <w:t>pojemnik min. C 2, min. 2 rozwinięte liście;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h</w:t>
      </w:r>
      <w:r w:rsidRPr="00032100">
        <w:rPr>
          <w:color w:val="000000"/>
          <w:szCs w:val="28"/>
        </w:rPr>
        <w:t xml:space="preserve">ortensja bukietowa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Hydrangea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paniculata</w:t>
      </w:r>
      <w:proofErr w:type="spellEnd"/>
      <w:r w:rsidRPr="00DF36BF">
        <w:rPr>
          <w:i/>
          <w:color w:val="000000"/>
          <w:szCs w:val="28"/>
        </w:rPr>
        <w:t>)</w:t>
      </w:r>
      <w:r w:rsidRPr="00032100">
        <w:rPr>
          <w:color w:val="000000"/>
          <w:szCs w:val="28"/>
        </w:rPr>
        <w:t xml:space="preserve"> - pojemnik min. C 5, roślina rozkrzewiona, min. 3- letnia;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i</w:t>
      </w:r>
      <w:r w:rsidRPr="00C8213D">
        <w:rPr>
          <w:color w:val="000000"/>
          <w:szCs w:val="28"/>
        </w:rPr>
        <w:t xml:space="preserve">rezyna Herbsta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Iresine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herbstii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- wysokość 15-20 cm – roślina rozkrzewiona, min. 2 - 3 pędy;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k</w:t>
      </w:r>
      <w:r w:rsidRPr="00C8213D">
        <w:rPr>
          <w:color w:val="000000"/>
          <w:szCs w:val="28"/>
        </w:rPr>
        <w:t>leome</w:t>
      </w:r>
      <w:proofErr w:type="spellEnd"/>
      <w:r w:rsidRPr="00C8213D">
        <w:rPr>
          <w:color w:val="000000"/>
          <w:szCs w:val="28"/>
        </w:rPr>
        <w:t xml:space="preserve"> ciernista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Tarenaya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hassleriana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roślina rozkrzewiona, min. 2-3 pędy;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k</w:t>
      </w:r>
      <w:r w:rsidRPr="00C8213D">
        <w:rPr>
          <w:color w:val="000000"/>
          <w:szCs w:val="28"/>
        </w:rPr>
        <w:t xml:space="preserve">ocanka włochata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Helichrysum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petiolare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roślina rozkrzewiona, min. 2-3 pędy o długości min. 20 cm;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8213D">
        <w:rPr>
          <w:color w:val="000000"/>
          <w:szCs w:val="28"/>
        </w:rPr>
        <w:t xml:space="preserve">koleus </w:t>
      </w:r>
      <w:proofErr w:type="spellStart"/>
      <w:r w:rsidRPr="00C8213D">
        <w:rPr>
          <w:color w:val="000000"/>
          <w:szCs w:val="28"/>
        </w:rPr>
        <w:t>Blumego</w:t>
      </w:r>
      <w:proofErr w:type="spellEnd"/>
      <w:r w:rsidRPr="00C8213D">
        <w:rPr>
          <w:color w:val="000000"/>
          <w:szCs w:val="28"/>
        </w:rPr>
        <w:t xml:space="preserve">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Plectranthus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scutellarioides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wysokość 15-20 cm – roślina rozkrzewiona, min. 2 - 3 pędy;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k</w:t>
      </w:r>
      <w:r w:rsidRPr="00C8213D">
        <w:rPr>
          <w:color w:val="000000"/>
          <w:szCs w:val="28"/>
        </w:rPr>
        <w:t xml:space="preserve">omarzyca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Plectranthus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coleoides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- roślina z min. 3 - 5 pędami, rozkrzewiona,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k</w:t>
      </w:r>
      <w:r w:rsidRPr="00C8213D">
        <w:rPr>
          <w:color w:val="000000"/>
          <w:szCs w:val="28"/>
        </w:rPr>
        <w:t xml:space="preserve">ordylina australijska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Cordylina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australis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wysokość 20-25 cm – roślina rozkrzewiona, min. 5 - 7 liści;</w:t>
      </w:r>
    </w:p>
    <w:p w:rsidR="00C06DB5" w:rsidRPr="00B36FBD" w:rsidRDefault="00C06DB5" w:rsidP="00276B61">
      <w:pPr>
        <w:numPr>
          <w:ilvl w:val="0"/>
          <w:numId w:val="39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proofErr w:type="spellStart"/>
      <w:r w:rsidRPr="00B36FBD">
        <w:rPr>
          <w:color w:val="000000"/>
          <w:szCs w:val="28"/>
        </w:rPr>
        <w:t>miskant</w:t>
      </w:r>
      <w:proofErr w:type="spellEnd"/>
      <w:r w:rsidRPr="00B36FBD">
        <w:rPr>
          <w:color w:val="000000"/>
          <w:szCs w:val="28"/>
        </w:rPr>
        <w:t xml:space="preserve"> c</w:t>
      </w:r>
      <w:r>
        <w:rPr>
          <w:color w:val="000000"/>
          <w:szCs w:val="28"/>
        </w:rPr>
        <w:t>hiński</w:t>
      </w:r>
      <w:r w:rsidRPr="00B36FBD">
        <w:rPr>
          <w:color w:val="000000"/>
          <w:szCs w:val="28"/>
        </w:rPr>
        <w:t xml:space="preserve">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Miscanthus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s</w:t>
      </w:r>
      <w:r>
        <w:rPr>
          <w:i/>
          <w:color w:val="000000"/>
          <w:szCs w:val="28"/>
        </w:rPr>
        <w:t>inensi</w:t>
      </w:r>
      <w:r w:rsidRPr="00DF36BF">
        <w:rPr>
          <w:i/>
          <w:color w:val="000000"/>
          <w:szCs w:val="28"/>
        </w:rPr>
        <w:t>s</w:t>
      </w:r>
      <w:proofErr w:type="spellEnd"/>
      <w:r w:rsidRPr="00DF36BF">
        <w:rPr>
          <w:i/>
          <w:color w:val="000000"/>
          <w:szCs w:val="28"/>
        </w:rPr>
        <w:t xml:space="preserve">) </w:t>
      </w:r>
      <w:r w:rsidRPr="00B36FBD">
        <w:rPr>
          <w:color w:val="000000"/>
          <w:szCs w:val="28"/>
        </w:rPr>
        <w:t>–</w:t>
      </w:r>
      <w:r w:rsidRPr="00B36FBD">
        <w:t xml:space="preserve"> </w:t>
      </w:r>
      <w:r w:rsidRPr="00B36FBD">
        <w:rPr>
          <w:color w:val="000000"/>
          <w:szCs w:val="28"/>
        </w:rPr>
        <w:t>roślina rozkrzewiona, min. 5 - 7 liści;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8213D">
        <w:rPr>
          <w:color w:val="000000"/>
          <w:szCs w:val="28"/>
        </w:rPr>
        <w:t xml:space="preserve">lawenda wąskolistna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Lawandula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angustifolia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 </w:t>
      </w:r>
      <w:r w:rsidRPr="00C8213D">
        <w:rPr>
          <w:color w:val="000000"/>
          <w:szCs w:val="28"/>
        </w:rPr>
        <w:t>roślina rozkrzewiona, min. 2 - 3 pędy;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</w:t>
      </w:r>
      <w:proofErr w:type="spellStart"/>
      <w:r w:rsidRPr="00C8213D">
        <w:rPr>
          <w:color w:val="000000"/>
          <w:szCs w:val="28"/>
        </w:rPr>
        <w:t>liatra</w:t>
      </w:r>
      <w:proofErr w:type="spellEnd"/>
      <w:r w:rsidRPr="00C8213D">
        <w:rPr>
          <w:color w:val="000000"/>
          <w:szCs w:val="28"/>
        </w:rPr>
        <w:t xml:space="preserve"> kłosowa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Liatris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spicata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 </w:t>
      </w:r>
      <w:r w:rsidRPr="00C8213D">
        <w:rPr>
          <w:color w:val="000000"/>
          <w:szCs w:val="28"/>
        </w:rPr>
        <w:t>wysokość 15-20 cm – roślina rozkrzewiona, min. 2 - 3 pędy;</w:t>
      </w:r>
    </w:p>
    <w:p w:rsidR="00C06DB5" w:rsidRPr="0023626E" w:rsidRDefault="00C06DB5" w:rsidP="00276B61">
      <w:pPr>
        <w:numPr>
          <w:ilvl w:val="0"/>
          <w:numId w:val="39"/>
        </w:numPr>
        <w:rPr>
          <w:iCs/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23626E">
        <w:rPr>
          <w:color w:val="000000"/>
          <w:szCs w:val="28"/>
        </w:rPr>
        <w:t xml:space="preserve">lobelia przylądkowa  </w:t>
      </w:r>
      <w:r w:rsidRPr="0023626E">
        <w:rPr>
          <w:i/>
          <w:color w:val="000000"/>
          <w:szCs w:val="28"/>
        </w:rPr>
        <w:t>(</w:t>
      </w:r>
      <w:r w:rsidRPr="0023626E">
        <w:rPr>
          <w:i/>
          <w:iCs/>
          <w:color w:val="000000"/>
          <w:szCs w:val="28"/>
        </w:rPr>
        <w:t xml:space="preserve">Lobelia </w:t>
      </w:r>
      <w:proofErr w:type="spellStart"/>
      <w:r w:rsidRPr="0023626E">
        <w:rPr>
          <w:i/>
          <w:iCs/>
          <w:color w:val="000000"/>
          <w:szCs w:val="28"/>
        </w:rPr>
        <w:t>erinus</w:t>
      </w:r>
      <w:proofErr w:type="spellEnd"/>
      <w:r w:rsidRPr="0023626E">
        <w:rPr>
          <w:i/>
          <w:iCs/>
          <w:color w:val="000000"/>
          <w:szCs w:val="28"/>
        </w:rPr>
        <w:t>)</w:t>
      </w:r>
      <w:r w:rsidRPr="0023626E">
        <w:t xml:space="preserve"> </w:t>
      </w:r>
      <w:r>
        <w:t xml:space="preserve"> - </w:t>
      </w:r>
      <w:r w:rsidRPr="0023626E">
        <w:rPr>
          <w:iCs/>
          <w:color w:val="000000"/>
          <w:szCs w:val="28"/>
        </w:rPr>
        <w:t>wysokość 15-20 cm – roślina rozkrzewiona, min. 2 - 3 pędy;</w:t>
      </w:r>
    </w:p>
    <w:p w:rsidR="00C06DB5" w:rsidRPr="0023626E" w:rsidRDefault="00C06DB5" w:rsidP="00276B61">
      <w:pPr>
        <w:numPr>
          <w:ilvl w:val="0"/>
          <w:numId w:val="39"/>
        </w:num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</w:t>
      </w:r>
      <w:r w:rsidRPr="0023626E">
        <w:rPr>
          <w:bCs/>
          <w:color w:val="000000"/>
          <w:szCs w:val="28"/>
        </w:rPr>
        <w:t xml:space="preserve">ostnica mocna </w:t>
      </w:r>
      <w:r w:rsidRPr="0023626E">
        <w:rPr>
          <w:bCs/>
          <w:i/>
          <w:color w:val="000000"/>
          <w:szCs w:val="28"/>
        </w:rPr>
        <w:t>(</w:t>
      </w:r>
      <w:proofErr w:type="spellStart"/>
      <w:r w:rsidRPr="0023626E">
        <w:rPr>
          <w:bCs/>
          <w:i/>
          <w:color w:val="000000"/>
          <w:szCs w:val="28"/>
        </w:rPr>
        <w:t>Stipa</w:t>
      </w:r>
      <w:proofErr w:type="spellEnd"/>
      <w:r w:rsidRPr="0023626E">
        <w:rPr>
          <w:bCs/>
          <w:i/>
          <w:color w:val="000000"/>
          <w:szCs w:val="28"/>
        </w:rPr>
        <w:t xml:space="preserve"> </w:t>
      </w:r>
      <w:proofErr w:type="spellStart"/>
      <w:r w:rsidRPr="0023626E">
        <w:rPr>
          <w:bCs/>
          <w:i/>
          <w:color w:val="000000"/>
          <w:szCs w:val="28"/>
        </w:rPr>
        <w:t>tenuissima</w:t>
      </w:r>
      <w:proofErr w:type="spellEnd"/>
      <w:r w:rsidRPr="0023626E">
        <w:rPr>
          <w:bCs/>
          <w:i/>
          <w:color w:val="000000"/>
          <w:szCs w:val="28"/>
        </w:rPr>
        <w:t>)</w:t>
      </w:r>
      <w:r w:rsidRPr="0023626E">
        <w:t xml:space="preserve"> </w:t>
      </w:r>
      <w:r>
        <w:t xml:space="preserve">- </w:t>
      </w:r>
      <w:r w:rsidRPr="0023626E">
        <w:rPr>
          <w:bCs/>
          <w:color w:val="000000"/>
          <w:szCs w:val="28"/>
        </w:rPr>
        <w:t>wysokość 15-20 cm – roślina rozkrzewiona, min. 2 - 3 pędy;</w:t>
      </w:r>
    </w:p>
    <w:p w:rsidR="00C06DB5" w:rsidRPr="00C8213D" w:rsidRDefault="00C06DB5" w:rsidP="00276B61">
      <w:pPr>
        <w:numPr>
          <w:ilvl w:val="0"/>
          <w:numId w:val="39"/>
        </w:numPr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>p</w:t>
      </w:r>
      <w:r w:rsidRPr="00C8213D">
        <w:rPr>
          <w:bCs/>
          <w:color w:val="000000"/>
          <w:szCs w:val="28"/>
        </w:rPr>
        <w:t xml:space="preserve">aciorecznik </w:t>
      </w:r>
      <w:r w:rsidRPr="00C8213D">
        <w:rPr>
          <w:bCs/>
          <w:i/>
          <w:color w:val="000000"/>
          <w:szCs w:val="28"/>
        </w:rPr>
        <w:t>(</w:t>
      </w:r>
      <w:proofErr w:type="spellStart"/>
      <w:r w:rsidRPr="00C8213D">
        <w:rPr>
          <w:bCs/>
          <w:i/>
          <w:color w:val="000000"/>
          <w:szCs w:val="28"/>
        </w:rPr>
        <w:t>Canna</w:t>
      </w:r>
      <w:proofErr w:type="spellEnd"/>
      <w:r w:rsidRPr="00C8213D">
        <w:rPr>
          <w:bCs/>
          <w:i/>
          <w:color w:val="000000"/>
          <w:szCs w:val="28"/>
        </w:rPr>
        <w:t>)</w:t>
      </w:r>
      <w:r w:rsidRPr="00C8213D">
        <w:rPr>
          <w:bCs/>
          <w:color w:val="000000"/>
          <w:szCs w:val="28"/>
        </w:rPr>
        <w:t xml:space="preserve"> – pojemnik min. C 2, min. 2 rozwinięte liście;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p</w:t>
      </w:r>
      <w:r w:rsidRPr="00C8213D">
        <w:rPr>
          <w:color w:val="000000"/>
          <w:szCs w:val="28"/>
        </w:rPr>
        <w:t xml:space="preserve">elargonia </w:t>
      </w:r>
      <w:proofErr w:type="spellStart"/>
      <w:r w:rsidRPr="00C8213D">
        <w:rPr>
          <w:color w:val="000000"/>
          <w:szCs w:val="28"/>
        </w:rPr>
        <w:t>bluszczolistna</w:t>
      </w:r>
      <w:proofErr w:type="spellEnd"/>
      <w:r w:rsidRPr="00C8213D">
        <w:rPr>
          <w:color w:val="000000"/>
          <w:szCs w:val="28"/>
        </w:rPr>
        <w:t xml:space="preserve"> w odmianach (</w:t>
      </w:r>
      <w:proofErr w:type="spellStart"/>
      <w:r w:rsidRPr="00C8213D">
        <w:rPr>
          <w:color w:val="000000"/>
          <w:szCs w:val="28"/>
        </w:rPr>
        <w:t>Pelargonium</w:t>
      </w:r>
      <w:proofErr w:type="spellEnd"/>
      <w:r w:rsidRPr="00C8213D">
        <w:rPr>
          <w:color w:val="000000"/>
          <w:szCs w:val="28"/>
        </w:rPr>
        <w:t xml:space="preserve"> </w:t>
      </w:r>
      <w:proofErr w:type="spellStart"/>
      <w:r w:rsidRPr="00C8213D">
        <w:rPr>
          <w:color w:val="000000"/>
          <w:szCs w:val="28"/>
        </w:rPr>
        <w:t>peltatum</w:t>
      </w:r>
      <w:proofErr w:type="spellEnd"/>
      <w:r w:rsidRPr="00C8213D">
        <w:rPr>
          <w:color w:val="000000"/>
          <w:szCs w:val="28"/>
        </w:rPr>
        <w:t xml:space="preserve">) – min. 2 rośliny w doniczce, rozkrzewiona, min. 2 - 3 pędy i 2 </w:t>
      </w:r>
      <w:r w:rsidRPr="00C8213D">
        <w:rPr>
          <w:color w:val="000000"/>
          <w:szCs w:val="28"/>
        </w:rPr>
        <w:tab/>
        <w:t>rozwinięte kwiatostany;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p</w:t>
      </w:r>
      <w:r w:rsidRPr="00C8213D">
        <w:rPr>
          <w:color w:val="000000"/>
          <w:szCs w:val="28"/>
        </w:rPr>
        <w:t xml:space="preserve">etunia </w:t>
      </w:r>
      <w:r w:rsidRPr="00DF36BF">
        <w:rPr>
          <w:i/>
          <w:color w:val="000000"/>
          <w:szCs w:val="28"/>
        </w:rPr>
        <w:t xml:space="preserve">(Petunia </w:t>
      </w:r>
      <w:proofErr w:type="spellStart"/>
      <w:r w:rsidRPr="00DF36BF">
        <w:rPr>
          <w:i/>
          <w:color w:val="000000"/>
          <w:szCs w:val="28"/>
        </w:rPr>
        <w:t>miliflora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roślina rozkrzewiona, min. 3 pędy i 3 rozwinięte </w:t>
      </w:r>
      <w:r w:rsidRPr="00C8213D">
        <w:rPr>
          <w:color w:val="000000"/>
          <w:szCs w:val="28"/>
        </w:rPr>
        <w:tab/>
        <w:t>kwiatostany;</w:t>
      </w:r>
    </w:p>
    <w:p w:rsidR="00C06DB5" w:rsidRDefault="00C06DB5" w:rsidP="00276B61">
      <w:pPr>
        <w:numPr>
          <w:ilvl w:val="0"/>
          <w:numId w:val="39"/>
        </w:numPr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p</w:t>
      </w:r>
      <w:r w:rsidRPr="00C8213D">
        <w:rPr>
          <w:bCs/>
          <w:color w:val="000000"/>
          <w:szCs w:val="28"/>
        </w:rPr>
        <w:t>olegnatka</w:t>
      </w:r>
      <w:proofErr w:type="spellEnd"/>
      <w:r w:rsidRPr="00C8213D">
        <w:rPr>
          <w:bCs/>
          <w:color w:val="000000"/>
          <w:szCs w:val="28"/>
        </w:rPr>
        <w:t xml:space="preserve"> rozesłana  </w:t>
      </w:r>
      <w:r w:rsidRPr="00C8213D">
        <w:rPr>
          <w:bCs/>
          <w:i/>
          <w:color w:val="000000"/>
          <w:szCs w:val="28"/>
        </w:rPr>
        <w:t>(</w:t>
      </w:r>
      <w:proofErr w:type="spellStart"/>
      <w:r w:rsidRPr="00C8213D">
        <w:rPr>
          <w:bCs/>
          <w:i/>
          <w:color w:val="000000"/>
          <w:szCs w:val="28"/>
        </w:rPr>
        <w:t>Sanvitalia</w:t>
      </w:r>
      <w:proofErr w:type="spellEnd"/>
      <w:r w:rsidRPr="00C8213D">
        <w:rPr>
          <w:bCs/>
          <w:i/>
          <w:color w:val="000000"/>
          <w:szCs w:val="28"/>
        </w:rPr>
        <w:t xml:space="preserve"> </w:t>
      </w:r>
      <w:proofErr w:type="spellStart"/>
      <w:r w:rsidRPr="00C8213D">
        <w:rPr>
          <w:bCs/>
          <w:i/>
          <w:color w:val="000000"/>
          <w:szCs w:val="28"/>
        </w:rPr>
        <w:t>procumbens</w:t>
      </w:r>
      <w:proofErr w:type="spellEnd"/>
      <w:r w:rsidRPr="00C8213D">
        <w:rPr>
          <w:bCs/>
          <w:i/>
          <w:color w:val="000000"/>
          <w:szCs w:val="28"/>
        </w:rPr>
        <w:t>)</w:t>
      </w:r>
      <w:r w:rsidRPr="00C8213D">
        <w:rPr>
          <w:bCs/>
          <w:color w:val="000000"/>
          <w:szCs w:val="28"/>
        </w:rPr>
        <w:t xml:space="preserve"> – roślina z min. 3 - 5 pędami rozkrzewiona, kwitnąca;</w:t>
      </w:r>
    </w:p>
    <w:p w:rsidR="00C06DB5" w:rsidRPr="00B36FBD" w:rsidRDefault="00C06DB5" w:rsidP="00276B61">
      <w:pPr>
        <w:numPr>
          <w:ilvl w:val="0"/>
          <w:numId w:val="39"/>
        </w:num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</w:t>
      </w:r>
      <w:proofErr w:type="spellStart"/>
      <w:r w:rsidRPr="00B36FBD">
        <w:rPr>
          <w:bCs/>
          <w:color w:val="000000"/>
          <w:szCs w:val="28"/>
        </w:rPr>
        <w:t>rozplenica</w:t>
      </w:r>
      <w:proofErr w:type="spellEnd"/>
      <w:r w:rsidRPr="00B36FBD">
        <w:rPr>
          <w:bCs/>
          <w:color w:val="000000"/>
          <w:szCs w:val="28"/>
        </w:rPr>
        <w:t xml:space="preserve"> szczecinkowata </w:t>
      </w:r>
      <w:r w:rsidRPr="00B36FBD">
        <w:rPr>
          <w:bCs/>
          <w:i/>
          <w:color w:val="000000"/>
          <w:szCs w:val="28"/>
        </w:rPr>
        <w:t>(</w:t>
      </w:r>
      <w:proofErr w:type="spellStart"/>
      <w:r w:rsidRPr="00B36FBD">
        <w:rPr>
          <w:bCs/>
          <w:i/>
          <w:color w:val="000000"/>
          <w:szCs w:val="28"/>
        </w:rPr>
        <w:t>Pennisetum</w:t>
      </w:r>
      <w:proofErr w:type="spellEnd"/>
      <w:r w:rsidRPr="00B36FBD">
        <w:rPr>
          <w:bCs/>
          <w:i/>
          <w:color w:val="000000"/>
          <w:szCs w:val="28"/>
        </w:rPr>
        <w:t xml:space="preserve"> Rubrum)</w:t>
      </w:r>
      <w:r>
        <w:rPr>
          <w:bCs/>
          <w:i/>
          <w:color w:val="000000"/>
          <w:szCs w:val="28"/>
        </w:rPr>
        <w:t xml:space="preserve"> </w:t>
      </w:r>
      <w:r w:rsidRPr="00B36FBD">
        <w:rPr>
          <w:bCs/>
          <w:color w:val="000000"/>
          <w:szCs w:val="28"/>
        </w:rPr>
        <w:t xml:space="preserve">- </w:t>
      </w:r>
      <w:r w:rsidRPr="00B36FBD">
        <w:t xml:space="preserve"> </w:t>
      </w:r>
      <w:r w:rsidRPr="00B36FBD">
        <w:rPr>
          <w:bCs/>
          <w:color w:val="000000"/>
          <w:szCs w:val="28"/>
        </w:rPr>
        <w:t>roślina rozkrzewiona, min. 3</w:t>
      </w:r>
      <w:r>
        <w:rPr>
          <w:bCs/>
          <w:color w:val="000000"/>
          <w:szCs w:val="28"/>
        </w:rPr>
        <w:t xml:space="preserve"> - 5</w:t>
      </w:r>
      <w:r w:rsidRPr="00B36FB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liści</w:t>
      </w:r>
      <w:r w:rsidRPr="00B36FBD">
        <w:rPr>
          <w:bCs/>
          <w:color w:val="000000"/>
          <w:szCs w:val="28"/>
        </w:rPr>
        <w:t>;</w:t>
      </w:r>
    </w:p>
    <w:p w:rsidR="00C06DB5" w:rsidRPr="00C8213D" w:rsidRDefault="00C06DB5" w:rsidP="00276B61">
      <w:pPr>
        <w:numPr>
          <w:ilvl w:val="0"/>
          <w:numId w:val="39"/>
        </w:numPr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 xml:space="preserve"> s</w:t>
      </w:r>
      <w:r w:rsidRPr="00C8213D">
        <w:rPr>
          <w:bCs/>
          <w:color w:val="000000"/>
          <w:szCs w:val="28"/>
        </w:rPr>
        <w:t xml:space="preserve">tarzec popielny </w:t>
      </w:r>
      <w:r w:rsidRPr="00C8213D">
        <w:rPr>
          <w:bCs/>
          <w:i/>
          <w:color w:val="000000"/>
          <w:szCs w:val="28"/>
        </w:rPr>
        <w:t>(</w:t>
      </w:r>
      <w:proofErr w:type="spellStart"/>
      <w:r w:rsidRPr="00C8213D">
        <w:rPr>
          <w:bCs/>
          <w:i/>
          <w:color w:val="000000"/>
          <w:szCs w:val="28"/>
        </w:rPr>
        <w:t>Senecio</w:t>
      </w:r>
      <w:proofErr w:type="spellEnd"/>
      <w:r w:rsidRPr="00C8213D">
        <w:rPr>
          <w:bCs/>
          <w:i/>
          <w:color w:val="000000"/>
          <w:szCs w:val="28"/>
        </w:rPr>
        <w:t xml:space="preserve"> cineraria)</w:t>
      </w:r>
      <w:r w:rsidRPr="00C8213D">
        <w:rPr>
          <w:bCs/>
          <w:color w:val="000000"/>
          <w:szCs w:val="28"/>
        </w:rPr>
        <w:t xml:space="preserve"> – wysokość 15 cm – roślina rozkrzewiona;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s</w:t>
      </w:r>
      <w:r w:rsidRPr="00C8213D">
        <w:rPr>
          <w:color w:val="000000"/>
          <w:szCs w:val="28"/>
        </w:rPr>
        <w:t>tokrotka pospolita (</w:t>
      </w:r>
      <w:proofErr w:type="spellStart"/>
      <w:r w:rsidRPr="00C8213D">
        <w:rPr>
          <w:color w:val="000000"/>
          <w:szCs w:val="28"/>
        </w:rPr>
        <w:t>Bellis</w:t>
      </w:r>
      <w:proofErr w:type="spellEnd"/>
      <w:r w:rsidRPr="00C8213D">
        <w:rPr>
          <w:color w:val="000000"/>
          <w:szCs w:val="28"/>
        </w:rPr>
        <w:t xml:space="preserve"> </w:t>
      </w:r>
      <w:proofErr w:type="spellStart"/>
      <w:r w:rsidRPr="00C8213D">
        <w:rPr>
          <w:color w:val="000000"/>
          <w:szCs w:val="28"/>
        </w:rPr>
        <w:t>perennis</w:t>
      </w:r>
      <w:proofErr w:type="spellEnd"/>
      <w:r w:rsidRPr="00C8213D">
        <w:rPr>
          <w:color w:val="000000"/>
          <w:szCs w:val="28"/>
        </w:rPr>
        <w:t>) – pojemnik P9, min. jeden w pełni rozwinięty kwiat;</w:t>
      </w:r>
    </w:p>
    <w:p w:rsidR="00C06DB5" w:rsidRPr="00C8213D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</w:t>
      </w:r>
      <w:r w:rsidRPr="00C8213D">
        <w:rPr>
          <w:color w:val="000000"/>
          <w:szCs w:val="28"/>
        </w:rPr>
        <w:t>urfinia</w:t>
      </w:r>
      <w:proofErr w:type="spellEnd"/>
      <w:r w:rsidRPr="00C8213D">
        <w:rPr>
          <w:color w:val="000000"/>
          <w:szCs w:val="28"/>
        </w:rPr>
        <w:t xml:space="preserve"> w odmianach (</w:t>
      </w:r>
      <w:r w:rsidRPr="00C8213D">
        <w:rPr>
          <w:i/>
          <w:color w:val="000000"/>
          <w:szCs w:val="28"/>
        </w:rPr>
        <w:t xml:space="preserve">Petunia </w:t>
      </w:r>
      <w:proofErr w:type="spellStart"/>
      <w:r w:rsidRPr="00C8213D">
        <w:rPr>
          <w:i/>
          <w:color w:val="000000"/>
          <w:szCs w:val="28"/>
        </w:rPr>
        <w:t>Hybrida</w:t>
      </w:r>
      <w:proofErr w:type="spellEnd"/>
      <w:r w:rsidRPr="00C8213D">
        <w:rPr>
          <w:color w:val="000000"/>
          <w:szCs w:val="28"/>
        </w:rPr>
        <w:t>) – roślina rozkrzewiona, min. 3 - 5 pędów,  z rozwiniętymi min. 3 kwiatami</w:t>
      </w:r>
      <w:r>
        <w:rPr>
          <w:color w:val="000000"/>
          <w:szCs w:val="28"/>
        </w:rPr>
        <w:t>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s</w:t>
      </w:r>
      <w:r w:rsidRPr="00C8213D">
        <w:rPr>
          <w:color w:val="000000"/>
          <w:szCs w:val="28"/>
        </w:rPr>
        <w:t xml:space="preserve">załwia błyszcząca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Salvia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splendens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wysokość 20 cm,  z  min. </w:t>
      </w:r>
      <w:r w:rsidRPr="00C8213D">
        <w:rPr>
          <w:color w:val="000000"/>
          <w:szCs w:val="28"/>
        </w:rPr>
        <w:tab/>
        <w:t xml:space="preserve">1 </w:t>
      </w:r>
      <w:r>
        <w:rPr>
          <w:color w:val="000000"/>
          <w:szCs w:val="28"/>
        </w:rPr>
        <w:t>r</w:t>
      </w:r>
      <w:r w:rsidRPr="00C8213D">
        <w:rPr>
          <w:color w:val="000000"/>
          <w:szCs w:val="28"/>
        </w:rPr>
        <w:t>ozwiniętym kwiatostanem;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s</w:t>
      </w:r>
      <w:r w:rsidRPr="00C8213D">
        <w:rPr>
          <w:color w:val="000000"/>
          <w:szCs w:val="28"/>
        </w:rPr>
        <w:t xml:space="preserve">załwia omszona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Salvia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nemorosa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- wysokość 20 cm,  z  min. 1 rozwiniętym kwiatostanem;</w:t>
      </w:r>
    </w:p>
    <w:p w:rsidR="00C06DB5" w:rsidRPr="0023626E" w:rsidRDefault="00C06DB5" w:rsidP="00276B61">
      <w:pPr>
        <w:numPr>
          <w:ilvl w:val="0"/>
          <w:numId w:val="39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proofErr w:type="spellStart"/>
      <w:r w:rsidRPr="0023626E">
        <w:rPr>
          <w:color w:val="000000"/>
          <w:szCs w:val="28"/>
        </w:rPr>
        <w:t>trześlica</w:t>
      </w:r>
      <w:proofErr w:type="spellEnd"/>
      <w:r w:rsidRPr="0023626E">
        <w:rPr>
          <w:color w:val="000000"/>
          <w:szCs w:val="28"/>
        </w:rPr>
        <w:t xml:space="preserve"> modra</w:t>
      </w:r>
      <w:r w:rsidRPr="0023626E">
        <w:rPr>
          <w:i/>
          <w:iCs/>
          <w:color w:val="000000"/>
          <w:szCs w:val="28"/>
        </w:rPr>
        <w:t xml:space="preserve"> (Molina </w:t>
      </w:r>
      <w:proofErr w:type="spellStart"/>
      <w:r w:rsidRPr="0023626E">
        <w:rPr>
          <w:i/>
          <w:iCs/>
          <w:color w:val="000000"/>
          <w:szCs w:val="28"/>
        </w:rPr>
        <w:t>caerulea</w:t>
      </w:r>
      <w:proofErr w:type="spellEnd"/>
      <w:r w:rsidRPr="0023626E">
        <w:rPr>
          <w:i/>
          <w:iCs/>
          <w:color w:val="000000"/>
          <w:szCs w:val="28"/>
        </w:rPr>
        <w:t>)</w:t>
      </w:r>
      <w:r w:rsidRPr="0023626E">
        <w:rPr>
          <w:color w:val="000000"/>
          <w:szCs w:val="28"/>
        </w:rPr>
        <w:t xml:space="preserve"> „</w:t>
      </w:r>
      <w:proofErr w:type="spellStart"/>
      <w:r w:rsidRPr="0023626E">
        <w:rPr>
          <w:color w:val="000000"/>
          <w:szCs w:val="28"/>
        </w:rPr>
        <w:t>Variegata</w:t>
      </w:r>
      <w:proofErr w:type="spellEnd"/>
      <w:r w:rsidRPr="0023626E">
        <w:rPr>
          <w:color w:val="000000"/>
          <w:szCs w:val="28"/>
        </w:rPr>
        <w:t>”</w:t>
      </w:r>
      <w:r>
        <w:rPr>
          <w:color w:val="000000"/>
          <w:szCs w:val="28"/>
        </w:rPr>
        <w:t xml:space="preserve"> - </w:t>
      </w:r>
      <w:r w:rsidRPr="0023626E">
        <w:rPr>
          <w:color w:val="000000"/>
          <w:szCs w:val="28"/>
        </w:rPr>
        <w:t>roślina rozkrzewiona, min. 2-3 pędy;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u</w:t>
      </w:r>
      <w:r w:rsidRPr="00C8213D">
        <w:rPr>
          <w:color w:val="000000"/>
          <w:szCs w:val="28"/>
        </w:rPr>
        <w:t xml:space="preserve">czep  rózgowaty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Bidens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ferulifolia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– roślina z min. 3 - 5 pędami rozkrzewiona, kwitnąca;</w:t>
      </w:r>
    </w:p>
    <w:p w:rsidR="00C06DB5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w</w:t>
      </w:r>
      <w:r w:rsidRPr="0023626E">
        <w:rPr>
          <w:color w:val="000000"/>
          <w:szCs w:val="28"/>
        </w:rPr>
        <w:t>ilec (</w:t>
      </w:r>
      <w:proofErr w:type="spellStart"/>
      <w:r w:rsidRPr="00DF36BF">
        <w:rPr>
          <w:i/>
          <w:color w:val="000000"/>
          <w:szCs w:val="28"/>
        </w:rPr>
        <w:t>Ipomoea</w:t>
      </w:r>
      <w:proofErr w:type="spellEnd"/>
      <w:r w:rsidRPr="00DF36BF">
        <w:rPr>
          <w:i/>
          <w:color w:val="000000"/>
          <w:szCs w:val="28"/>
        </w:rPr>
        <w:t xml:space="preserve">  </w:t>
      </w:r>
      <w:proofErr w:type="spellStart"/>
      <w:r w:rsidRPr="00DF36BF">
        <w:rPr>
          <w:i/>
          <w:color w:val="000000"/>
          <w:szCs w:val="28"/>
        </w:rPr>
        <w:t>Hybrida</w:t>
      </w:r>
      <w:proofErr w:type="spellEnd"/>
      <w:r w:rsidRPr="00DF36BF">
        <w:rPr>
          <w:i/>
          <w:color w:val="000000"/>
          <w:szCs w:val="28"/>
        </w:rPr>
        <w:t>)</w:t>
      </w:r>
      <w:r w:rsidRPr="0023626E">
        <w:rPr>
          <w:color w:val="000000"/>
          <w:szCs w:val="28"/>
        </w:rPr>
        <w:t xml:space="preserve"> – roślina rozkrzewiona, min. 2-3 pędy;</w:t>
      </w:r>
    </w:p>
    <w:p w:rsidR="00C06DB5" w:rsidRPr="00C8213D" w:rsidRDefault="00C06DB5" w:rsidP="00276B61">
      <w:pPr>
        <w:numPr>
          <w:ilvl w:val="0"/>
          <w:numId w:val="3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z</w:t>
      </w:r>
      <w:r w:rsidRPr="00C8213D">
        <w:rPr>
          <w:color w:val="000000"/>
          <w:szCs w:val="28"/>
        </w:rPr>
        <w:t xml:space="preserve">ielistka Sternberga </w:t>
      </w:r>
      <w:r w:rsidRPr="00DF36BF">
        <w:rPr>
          <w:i/>
          <w:color w:val="000000"/>
          <w:szCs w:val="28"/>
        </w:rPr>
        <w:t>(</w:t>
      </w:r>
      <w:proofErr w:type="spellStart"/>
      <w:r w:rsidRPr="00DF36BF">
        <w:rPr>
          <w:i/>
          <w:color w:val="000000"/>
          <w:szCs w:val="28"/>
        </w:rPr>
        <w:t>Chlorophytum</w:t>
      </w:r>
      <w:proofErr w:type="spellEnd"/>
      <w:r w:rsidRPr="00DF36BF">
        <w:rPr>
          <w:i/>
          <w:color w:val="000000"/>
          <w:szCs w:val="28"/>
        </w:rPr>
        <w:t xml:space="preserve"> </w:t>
      </w:r>
      <w:proofErr w:type="spellStart"/>
      <w:r w:rsidRPr="00DF36BF">
        <w:rPr>
          <w:i/>
          <w:color w:val="000000"/>
          <w:szCs w:val="28"/>
        </w:rPr>
        <w:t>comosum</w:t>
      </w:r>
      <w:proofErr w:type="spellEnd"/>
      <w:r w:rsidRPr="00DF36BF">
        <w:rPr>
          <w:i/>
          <w:color w:val="000000"/>
          <w:szCs w:val="28"/>
        </w:rPr>
        <w:t>)</w:t>
      </w:r>
      <w:r w:rsidRPr="00C8213D">
        <w:rPr>
          <w:color w:val="000000"/>
          <w:szCs w:val="28"/>
        </w:rPr>
        <w:t xml:space="preserve"> roślina z m</w:t>
      </w:r>
      <w:r>
        <w:rPr>
          <w:color w:val="000000"/>
          <w:szCs w:val="28"/>
        </w:rPr>
        <w:t>in. 3 - 5 pędami, rozkrzewiona.</w:t>
      </w:r>
    </w:p>
    <w:p w:rsidR="00B42BAA" w:rsidRDefault="00B42BAA" w:rsidP="00155F08">
      <w:pPr>
        <w:pStyle w:val="Akapitzlist"/>
        <w:numPr>
          <w:ilvl w:val="0"/>
          <w:numId w:val="2"/>
        </w:numPr>
        <w:spacing w:before="120" w:after="120"/>
        <w:jc w:val="both"/>
      </w:pPr>
      <w:bookmarkStart w:id="0" w:name="_GoBack"/>
      <w:bookmarkEnd w:id="0"/>
      <w:r>
        <w:t>Zamawiający powierza, a Wykonawca przyjmuje do wykonania przedmiot umowy określony w ust. 1.</w:t>
      </w:r>
    </w:p>
    <w:p w:rsidR="00B42BAA" w:rsidRPr="008A22E0" w:rsidRDefault="00B42BAA" w:rsidP="00155F08">
      <w:pPr>
        <w:pStyle w:val="Tekstpodstawowy"/>
        <w:numPr>
          <w:ilvl w:val="0"/>
          <w:numId w:val="2"/>
        </w:numPr>
        <w:spacing w:before="120" w:after="120" w:line="240" w:lineRule="auto"/>
        <w:rPr>
          <w:szCs w:val="24"/>
        </w:rPr>
      </w:pPr>
      <w:r w:rsidRPr="008A22E0">
        <w:rPr>
          <w:szCs w:val="24"/>
        </w:rPr>
        <w:t>Z ramienia Zamawiającego sprawę prowadzi Karolina Włodarczak, email karolina.wlodarczak@urzad.srem.pl</w:t>
      </w:r>
      <w:r w:rsidRPr="008A22E0">
        <w:rPr>
          <w:rStyle w:val="Hipercze"/>
          <w:color w:val="auto"/>
          <w:szCs w:val="24"/>
          <w:u w:val="none"/>
        </w:rPr>
        <w:t xml:space="preserve"> oraz </w:t>
      </w:r>
      <w:r w:rsidR="008A22E0" w:rsidRPr="008A22E0">
        <w:rPr>
          <w:rStyle w:val="Hipercze"/>
          <w:color w:val="auto"/>
          <w:szCs w:val="24"/>
          <w:u w:val="none"/>
        </w:rPr>
        <w:t>Anna Koronowska-Skrzypczak</w:t>
      </w:r>
      <w:r w:rsidRPr="008A22E0">
        <w:rPr>
          <w:rStyle w:val="Hipercze"/>
          <w:color w:val="auto"/>
          <w:szCs w:val="24"/>
          <w:u w:val="none"/>
        </w:rPr>
        <w:t xml:space="preserve"> email: </w:t>
      </w:r>
      <w:r w:rsidR="008A22E0" w:rsidRPr="008A22E0">
        <w:rPr>
          <w:szCs w:val="24"/>
        </w:rPr>
        <w:t>anna</w:t>
      </w:r>
      <w:r w:rsidRPr="008A22E0">
        <w:rPr>
          <w:szCs w:val="24"/>
        </w:rPr>
        <w:t>.</w:t>
      </w:r>
      <w:r w:rsidR="008A22E0" w:rsidRPr="008A22E0">
        <w:rPr>
          <w:szCs w:val="24"/>
        </w:rPr>
        <w:t>koronowska-skrzypczak</w:t>
      </w:r>
      <w:r w:rsidRPr="008A22E0">
        <w:rPr>
          <w:szCs w:val="24"/>
        </w:rPr>
        <w:t>@urzad.srem.pl</w:t>
      </w:r>
      <w:r w:rsidRPr="008A22E0">
        <w:rPr>
          <w:rStyle w:val="Hipercze"/>
          <w:color w:val="auto"/>
          <w:szCs w:val="24"/>
          <w:u w:val="none"/>
        </w:rPr>
        <w:t xml:space="preserve"> </w:t>
      </w:r>
      <w:r w:rsidRPr="008A22E0">
        <w:rPr>
          <w:szCs w:val="24"/>
        </w:rPr>
        <w:t xml:space="preserve"> </w:t>
      </w:r>
    </w:p>
    <w:p w:rsidR="00B42BAA" w:rsidRDefault="00B42BAA" w:rsidP="00155F08">
      <w:pPr>
        <w:pStyle w:val="Tekstpodstawowy"/>
        <w:numPr>
          <w:ilvl w:val="0"/>
          <w:numId w:val="2"/>
        </w:numPr>
        <w:spacing w:before="120" w:after="120" w:line="240" w:lineRule="auto"/>
        <w:rPr>
          <w:szCs w:val="24"/>
        </w:rPr>
      </w:pPr>
      <w:r>
        <w:rPr>
          <w:szCs w:val="24"/>
        </w:rPr>
        <w:t>Z ramienia Wykonawcy za realizację umowy odpowiada ………., email: …………………, nr tel. ………………………………</w:t>
      </w:r>
    </w:p>
    <w:p w:rsidR="00B42BAA" w:rsidRDefault="00B42BAA" w:rsidP="00155F08">
      <w:pPr>
        <w:pStyle w:val="Tekstpodstawowy"/>
        <w:numPr>
          <w:ilvl w:val="0"/>
          <w:numId w:val="2"/>
        </w:numPr>
        <w:spacing w:before="120" w:after="120" w:line="240" w:lineRule="auto"/>
        <w:rPr>
          <w:szCs w:val="24"/>
        </w:rPr>
      </w:pPr>
      <w:r>
        <w:rPr>
          <w:szCs w:val="24"/>
        </w:rPr>
        <w:t>Do obowiązków Wykonawcy należy:</w:t>
      </w:r>
    </w:p>
    <w:p w:rsidR="00B42BAA" w:rsidRDefault="00B42BAA" w:rsidP="00B42BAA">
      <w:pPr>
        <w:jc w:val="both"/>
      </w:pPr>
    </w:p>
    <w:p w:rsidR="00B42BAA" w:rsidRDefault="00B42BAA" w:rsidP="00B42BAA">
      <w:pPr>
        <w:numPr>
          <w:ilvl w:val="0"/>
          <w:numId w:val="41"/>
        </w:numPr>
        <w:jc w:val="both"/>
      </w:pPr>
      <w:r>
        <w:t>realizacja prac porządkowych i konserwacyjnych obejmujących tereny wyszczególnione w załączniku do umowy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 xml:space="preserve">właściwy nadzór i przestrzeganie przepisów związanych </w:t>
      </w:r>
      <w:r>
        <w:br/>
        <w:t xml:space="preserve">z kompleksowym wykonaniem przedmiotu umowy w zakresie bezpieczeństwa i higieny pracy oraz przepisów przeciwpożarowych, </w:t>
      </w:r>
      <w:r>
        <w:br/>
        <w:t>a także zapewnienie bezpieczeństwa osób trzecich oraz ubezpieczenie OC wykonywanej działalności za okres obowiązywania umowy;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zabezpieczenie mienia znajdującego się na terenie prowadzonych prac;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lastRenderedPageBreak/>
        <w:t>utrzymanie terenu prowadzonych prac w stanie umożliwiającym korzystanie a ponadto składowanie, usuwanie materiałów, urządzeń pomocniczych, odpadów i śmieci w przeznaczonych do tego miejscach;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w przypadku zauważenia zniszczenia lub rażącego zanieczyszczenia terenu, należy niezwłocznie zawiadomić o tym fakcie Pion Rolnictwa i Gospodarki Komunalnej Urzędu Miejskiego w Śremie oraz równocześnie Straż Miejską w Śremie;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uporządkowanie terenu po zakończeniu prowadzonych prac;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przygotowanie raportów miesięcznych z wykonanych prac;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utrzymywanie stałego kontaktu telefonicznego i mailowego z Zamawiającym;</w:t>
      </w:r>
    </w:p>
    <w:p w:rsidR="00B42BAA" w:rsidRDefault="00B42BAA" w:rsidP="00B42BAA">
      <w:pPr>
        <w:numPr>
          <w:ilvl w:val="0"/>
          <w:numId w:val="41"/>
        </w:numPr>
        <w:jc w:val="both"/>
      </w:pPr>
      <w:r>
        <w:t>podejmowanie niezwłocznych działań na żądanie Zamawiającego w przypadku zgłoszonych przez Zamawiającego nieprawidłowości dotyczących realizacji umowy zgodnie z § 1  umowy, w ciągu … godzin od zgłoszenia przez Zamawiającego;</w:t>
      </w:r>
    </w:p>
    <w:p w:rsidR="00B42BAA" w:rsidRPr="00B47C55" w:rsidRDefault="000F06FB" w:rsidP="00B42BAA">
      <w:pPr>
        <w:numPr>
          <w:ilvl w:val="0"/>
          <w:numId w:val="42"/>
        </w:numPr>
        <w:jc w:val="both"/>
      </w:pPr>
      <w:r w:rsidRPr="00B47C55">
        <w:t>zapewnienie minimum 4</w:t>
      </w:r>
      <w:r w:rsidR="00B42BAA" w:rsidRPr="00B47C55">
        <w:t xml:space="preserve"> osób zatrudnionych w pełnym wymiarze czasu pracy, wykonującej czynności związane z realizacją zamówienia w każdy dzień roboczy przez cały okres realizacji umowy.</w:t>
      </w:r>
    </w:p>
    <w:p w:rsidR="00B42BAA" w:rsidRDefault="00B42BAA" w:rsidP="00B42BAA">
      <w:pPr>
        <w:ind w:left="360"/>
        <w:jc w:val="both"/>
      </w:pPr>
    </w:p>
    <w:p w:rsidR="00B42BAA" w:rsidRDefault="00B42BAA" w:rsidP="00155F08">
      <w:pPr>
        <w:numPr>
          <w:ilvl w:val="0"/>
          <w:numId w:val="2"/>
        </w:numPr>
        <w:jc w:val="both"/>
      </w:pPr>
      <w:r>
        <w:t>Wykonawca zobowiązuje się wykonać przedmiot umowy z materiałów własnych.</w:t>
      </w:r>
    </w:p>
    <w:p w:rsidR="00B42BAA" w:rsidRDefault="00B42BAA" w:rsidP="00155F08">
      <w:pPr>
        <w:numPr>
          <w:ilvl w:val="0"/>
          <w:numId w:val="2"/>
        </w:numPr>
        <w:jc w:val="both"/>
      </w:pPr>
      <w:r>
        <w:t xml:space="preserve">Materiały i urządzenia, o których mowa w ust. 3 powinny odpowiadać, co do jakości wymogom wyrobów dopuszczonych do obrotu i stosowania </w:t>
      </w:r>
      <w:r>
        <w:br/>
        <w:t>w zakresie prowadzonych usług.</w:t>
      </w:r>
    </w:p>
    <w:p w:rsidR="00B42BAA" w:rsidRDefault="00B42BAA" w:rsidP="00155F08">
      <w:pPr>
        <w:numPr>
          <w:ilvl w:val="0"/>
          <w:numId w:val="2"/>
        </w:numPr>
        <w:jc w:val="both"/>
      </w:pPr>
      <w:r>
        <w:t xml:space="preserve"> Na każde żądanie Zamawiającego Wykonawca zobowiązany jest okazać </w:t>
      </w:r>
      <w:r>
        <w:br/>
        <w:t>w stosunku do wskazanych materiałów: certyfikat, znak bezpieczeństwa, deklarację zgodności lub certyfikat zgodności z Polską Normą lub aprobatę techniczną.</w:t>
      </w:r>
    </w:p>
    <w:p w:rsidR="00B42BAA" w:rsidRDefault="00B42BAA" w:rsidP="00155F08">
      <w:pPr>
        <w:numPr>
          <w:ilvl w:val="0"/>
          <w:numId w:val="2"/>
        </w:numPr>
        <w:jc w:val="both"/>
      </w:pPr>
      <w:r>
        <w:t>Wykonawca zapewni na własny koszt potrzebne oprzyrządowanie, potencjał ludzki oraz materiały niezbędne do zapewnienia właściwej jakości usług wykonywanych.</w:t>
      </w:r>
    </w:p>
    <w:p w:rsidR="009854EC" w:rsidRDefault="009854EC" w:rsidP="00155F08">
      <w:pPr>
        <w:numPr>
          <w:ilvl w:val="0"/>
          <w:numId w:val="2"/>
        </w:numPr>
        <w:jc w:val="both"/>
      </w:pPr>
      <w:r>
        <w:t xml:space="preserve">Wykonawca zapewnia gwarancje na wykonaną usługę i dostarczone rośliny, obowiązującej przez cały okres trwania umowy (z wyłączeniem odpowiedzialności za akty wandalizmu dokonane na przedmiocie umowy). W przypadku uschnięcia lub wypadnięcia roślin z winy nienależytej pielęgnacji należy wymienić rośliny na nowe. </w:t>
      </w:r>
    </w:p>
    <w:p w:rsidR="00C06DB5" w:rsidRDefault="00C06DB5" w:rsidP="00C06DB5">
      <w:pPr>
        <w:ind w:left="360"/>
        <w:jc w:val="both"/>
        <w:rPr>
          <w:color w:val="000000"/>
          <w:szCs w:val="28"/>
        </w:rPr>
      </w:pP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2</w:t>
      </w:r>
    </w:p>
    <w:p w:rsidR="007A2852" w:rsidRDefault="002F798A" w:rsidP="007A2852">
      <w:pPr>
        <w:numPr>
          <w:ilvl w:val="0"/>
          <w:numId w:val="3"/>
        </w:numPr>
        <w:spacing w:before="120" w:after="120"/>
        <w:rPr>
          <w:b/>
        </w:rPr>
      </w:pPr>
      <w:r w:rsidRPr="00516881">
        <w:t xml:space="preserve">Termin </w:t>
      </w:r>
      <w:r w:rsidR="00223BE6" w:rsidRPr="00516881">
        <w:t xml:space="preserve">realizacji zamówienia: </w:t>
      </w:r>
      <w:r w:rsidR="00447548" w:rsidRPr="007A2852">
        <w:rPr>
          <w:b/>
        </w:rPr>
        <w:t xml:space="preserve">od </w:t>
      </w:r>
      <w:r w:rsidR="007A2852" w:rsidRPr="007A2852">
        <w:rPr>
          <w:b/>
        </w:rPr>
        <w:t>26 marca 2020</w:t>
      </w:r>
      <w:r w:rsidR="00AD7E62" w:rsidRPr="007A2852">
        <w:rPr>
          <w:b/>
        </w:rPr>
        <w:t xml:space="preserve"> r. lub od dnia podpisania umowy</w:t>
      </w:r>
      <w:r w:rsidR="007A2852" w:rsidRPr="007A2852">
        <w:rPr>
          <w:b/>
        </w:rPr>
        <w:t xml:space="preserve"> do 31 października 2020</w:t>
      </w:r>
      <w:r w:rsidR="00447548" w:rsidRPr="007A2852">
        <w:rPr>
          <w:b/>
        </w:rPr>
        <w:t xml:space="preserve"> r.</w:t>
      </w:r>
      <w:r w:rsidR="007A2852">
        <w:rPr>
          <w:b/>
        </w:rPr>
        <w:t xml:space="preserve">, od 26 marca 2021 r. do 31 października 2021 r. oraz od 26 marca 2022 r. do 31 października 2022 r. </w:t>
      </w:r>
      <w:r w:rsidR="00AD7E62" w:rsidRPr="007A2852">
        <w:rPr>
          <w:b/>
        </w:rPr>
        <w:t xml:space="preserve"> </w:t>
      </w:r>
    </w:p>
    <w:p w:rsidR="00B42BAA" w:rsidRPr="001B2B1B" w:rsidRDefault="00B42BAA" w:rsidP="000F06FB">
      <w:pPr>
        <w:spacing w:before="120" w:after="120"/>
        <w:rPr>
          <w:i/>
          <w:color w:val="FF0000"/>
        </w:rPr>
      </w:pPr>
    </w:p>
    <w:p w:rsidR="002F798A" w:rsidRPr="001B2B1B" w:rsidRDefault="002F798A" w:rsidP="007A2852">
      <w:pPr>
        <w:spacing w:before="120" w:after="120"/>
        <w:ind w:left="360"/>
        <w:jc w:val="center"/>
        <w:rPr>
          <w:b/>
        </w:rPr>
      </w:pPr>
      <w:r w:rsidRPr="001B2B1B">
        <w:rPr>
          <w:b/>
        </w:rPr>
        <w:t>§ 3</w:t>
      </w:r>
    </w:p>
    <w:p w:rsidR="00AD7E62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Za wykonanie </w:t>
      </w:r>
      <w:r w:rsidR="00AD7E62">
        <w:t>całości u</w:t>
      </w:r>
      <w:r w:rsidRPr="00516881">
        <w:t xml:space="preserve">mowy Wykonawcy przysługuje wynagrodzenie w kwocie </w:t>
      </w:r>
      <w:r w:rsidR="00AD7E62">
        <w:rPr>
          <w:b/>
        </w:rPr>
        <w:t>…………</w:t>
      </w:r>
      <w:r w:rsidR="00AA1F30" w:rsidRPr="00516881">
        <w:rPr>
          <w:b/>
        </w:rPr>
        <w:t xml:space="preserve"> zł </w:t>
      </w:r>
      <w:r w:rsidRPr="00516881">
        <w:rPr>
          <w:bCs/>
        </w:rPr>
        <w:t>(</w:t>
      </w:r>
      <w:r w:rsidRPr="00516881">
        <w:t xml:space="preserve">słownie: </w:t>
      </w:r>
      <w:r w:rsidR="00AD7E62">
        <w:rPr>
          <w:b/>
        </w:rPr>
        <w:t>…………………</w:t>
      </w:r>
      <w:r w:rsidR="007D6948" w:rsidRPr="00516881">
        <w:rPr>
          <w:b/>
        </w:rPr>
        <w:t xml:space="preserve"> </w:t>
      </w:r>
      <w:r w:rsidR="00AA1F30" w:rsidRPr="00516881">
        <w:rPr>
          <w:b/>
        </w:rPr>
        <w:t xml:space="preserve">złotych </w:t>
      </w:r>
      <w:r w:rsidR="00AD7E62">
        <w:rPr>
          <w:b/>
        </w:rPr>
        <w:t>…</w:t>
      </w:r>
      <w:r w:rsidR="00AA1F30" w:rsidRPr="00516881">
        <w:rPr>
          <w:b/>
        </w:rPr>
        <w:t>/100)</w:t>
      </w:r>
      <w:r w:rsidR="00760B27" w:rsidRPr="00516881">
        <w:t xml:space="preserve"> płatne</w:t>
      </w:r>
      <w:r w:rsidR="00AD7E62">
        <w:t xml:space="preserve"> w następujący sposób:</w:t>
      </w:r>
    </w:p>
    <w:p w:rsidR="00522643" w:rsidRPr="008A22E0" w:rsidRDefault="0012440F" w:rsidP="00276B61">
      <w:pPr>
        <w:pStyle w:val="Akapitzlist"/>
        <w:numPr>
          <w:ilvl w:val="3"/>
          <w:numId w:val="13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 w:rsidRPr="008A22E0">
        <w:t>1/3</w:t>
      </w:r>
      <w:r w:rsidR="00670330" w:rsidRPr="008A22E0">
        <w:t xml:space="preserve"> kwoty wskazanej w ust. 1, </w:t>
      </w:r>
      <w:proofErr w:type="spellStart"/>
      <w:r w:rsidR="00670330" w:rsidRPr="008A22E0">
        <w:t>tj</w:t>
      </w:r>
      <w:proofErr w:type="spellEnd"/>
      <w:r w:rsidR="00522643" w:rsidRPr="008A22E0">
        <w:t xml:space="preserve"> ……………… zł </w:t>
      </w:r>
      <w:r w:rsidR="00670330" w:rsidRPr="008A22E0">
        <w:t xml:space="preserve">płatne </w:t>
      </w:r>
      <w:r w:rsidRPr="008A22E0">
        <w:t>w roku 2020</w:t>
      </w:r>
      <w:r w:rsidR="00522643" w:rsidRPr="008A22E0">
        <w:t xml:space="preserve"> r. </w:t>
      </w:r>
      <w:r w:rsidR="00670330" w:rsidRPr="008A22E0">
        <w:t>w następujący sposób</w:t>
      </w:r>
      <w:r w:rsidR="00522643" w:rsidRPr="008A22E0">
        <w:t>:</w:t>
      </w:r>
    </w:p>
    <w:p w:rsidR="00AD7E62" w:rsidRPr="008A22E0" w:rsidRDefault="00AD7E62" w:rsidP="00276B61">
      <w:pPr>
        <w:pStyle w:val="Akapitzlist"/>
        <w:numPr>
          <w:ilvl w:val="1"/>
          <w:numId w:val="12"/>
        </w:numPr>
        <w:tabs>
          <w:tab w:val="num" w:pos="426"/>
        </w:tabs>
        <w:spacing w:before="120" w:after="120"/>
        <w:jc w:val="both"/>
      </w:pPr>
      <w:r w:rsidRPr="008A22E0">
        <w:t xml:space="preserve">Pierwsza część wynagrodzenia </w:t>
      </w:r>
      <w:r w:rsidR="005D21BC" w:rsidRPr="008A22E0">
        <w:t>płatna w kwocie …………………, jako zwrot części kosztów zakupu materiałów niezbędnych do zrealizowania umowy</w:t>
      </w:r>
      <w:r w:rsidR="0012440F" w:rsidRPr="008A22E0">
        <w:t>, płatne do 10 kwietnia 2020</w:t>
      </w:r>
      <w:r w:rsidR="00670330" w:rsidRPr="008A22E0">
        <w:t xml:space="preserve"> r.</w:t>
      </w:r>
    </w:p>
    <w:p w:rsidR="00522643" w:rsidRPr="008A22E0" w:rsidRDefault="00CE0C42" w:rsidP="00276B61">
      <w:pPr>
        <w:pStyle w:val="Akapitzlist"/>
        <w:numPr>
          <w:ilvl w:val="1"/>
          <w:numId w:val="12"/>
        </w:numPr>
        <w:tabs>
          <w:tab w:val="num" w:pos="426"/>
        </w:tabs>
        <w:spacing w:before="120" w:after="120"/>
        <w:jc w:val="both"/>
      </w:pPr>
      <w:r w:rsidRPr="008A22E0">
        <w:t>Pozostała</w:t>
      </w:r>
      <w:r w:rsidR="0012440F" w:rsidRPr="008A22E0">
        <w:t xml:space="preserve"> część wynagrodzenia za rok 2020</w:t>
      </w:r>
      <w:r w:rsidRPr="008A22E0">
        <w:t xml:space="preserve"> </w:t>
      </w:r>
      <w:r w:rsidR="00760B27" w:rsidRPr="008A22E0">
        <w:t xml:space="preserve">w formie </w:t>
      </w:r>
      <w:r w:rsidR="00670330" w:rsidRPr="008A22E0">
        <w:t xml:space="preserve">7 </w:t>
      </w:r>
      <w:r w:rsidR="00760B27" w:rsidRPr="008A22E0">
        <w:t>miesięczn</w:t>
      </w:r>
      <w:r w:rsidR="00670330" w:rsidRPr="008A22E0">
        <w:t>ych</w:t>
      </w:r>
      <w:r w:rsidR="00760B27" w:rsidRPr="008A22E0">
        <w:t xml:space="preserve"> ryczałt</w:t>
      </w:r>
      <w:r w:rsidR="00670330" w:rsidRPr="008A22E0">
        <w:t>ów</w:t>
      </w:r>
      <w:r w:rsidR="00760B27" w:rsidRPr="008A22E0">
        <w:t xml:space="preserve"> w kwocie </w:t>
      </w:r>
      <w:r w:rsidR="00AD7E62" w:rsidRPr="008A22E0">
        <w:t>……………</w:t>
      </w:r>
      <w:r w:rsidR="00F81328" w:rsidRPr="008A22E0">
        <w:t xml:space="preserve"> </w:t>
      </w:r>
      <w:r w:rsidR="00760B27" w:rsidRPr="008A22E0">
        <w:t>zł/m-c</w:t>
      </w:r>
      <w:r w:rsidR="0012440F" w:rsidRPr="008A22E0">
        <w:t xml:space="preserve"> w roku 2020</w:t>
      </w:r>
      <w:r w:rsidR="005D21BC" w:rsidRPr="008A22E0">
        <w:t>,</w:t>
      </w:r>
    </w:p>
    <w:p w:rsidR="002F798A" w:rsidRPr="008A22E0" w:rsidRDefault="0012440F" w:rsidP="00276B61">
      <w:pPr>
        <w:pStyle w:val="Akapitzlist"/>
        <w:numPr>
          <w:ilvl w:val="3"/>
          <w:numId w:val="13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 w:rsidRPr="008A22E0">
        <w:t>1/3</w:t>
      </w:r>
      <w:r w:rsidR="00670330" w:rsidRPr="008A22E0">
        <w:t xml:space="preserve"> kwoty wskazanej w ust. 1,</w:t>
      </w:r>
      <w:r w:rsidRPr="008A22E0">
        <w:t xml:space="preserve"> </w:t>
      </w:r>
      <w:proofErr w:type="spellStart"/>
      <w:r w:rsidRPr="008A22E0">
        <w:t>tj</w:t>
      </w:r>
      <w:proofErr w:type="spellEnd"/>
      <w:r w:rsidRPr="008A22E0">
        <w:t xml:space="preserve"> ……………… zł płatne w roku 2021</w:t>
      </w:r>
      <w:r w:rsidR="00670330" w:rsidRPr="008A22E0">
        <w:t xml:space="preserve"> r. </w:t>
      </w:r>
      <w:r w:rsidR="00522643" w:rsidRPr="008A22E0">
        <w:t>w formie</w:t>
      </w:r>
      <w:r w:rsidR="00670330" w:rsidRPr="008A22E0">
        <w:t xml:space="preserve"> 7</w:t>
      </w:r>
      <w:r w:rsidR="00522643" w:rsidRPr="008A22E0">
        <w:t xml:space="preserve"> miesięczn</w:t>
      </w:r>
      <w:r w:rsidR="00670330" w:rsidRPr="008A22E0">
        <w:t>ych</w:t>
      </w:r>
      <w:r w:rsidR="00522643" w:rsidRPr="008A22E0">
        <w:t xml:space="preserve"> ryczałt</w:t>
      </w:r>
      <w:r w:rsidR="00670330" w:rsidRPr="008A22E0">
        <w:t>ów</w:t>
      </w:r>
      <w:r w:rsidR="00522643" w:rsidRPr="008A22E0">
        <w:t xml:space="preserve"> w</w:t>
      </w:r>
      <w:r w:rsidRPr="008A22E0">
        <w:t xml:space="preserve"> kwocie …………… zł/m-c w roku 2021</w:t>
      </w:r>
    </w:p>
    <w:p w:rsidR="0012440F" w:rsidRPr="008A22E0" w:rsidRDefault="00DA1E6A" w:rsidP="00276B61">
      <w:pPr>
        <w:pStyle w:val="Akapitzlist"/>
        <w:numPr>
          <w:ilvl w:val="3"/>
          <w:numId w:val="13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 w:rsidRPr="008A22E0">
        <w:lastRenderedPageBreak/>
        <w:t xml:space="preserve">1/3 kwoty wskazanej </w:t>
      </w:r>
      <w:r w:rsidR="007F549F" w:rsidRPr="008A22E0">
        <w:t>w ust. 1, tj. …………………… zł płatne w roku 2022 r. w formie 7 miesięcznych ryczałtów w kwocie ……………….. zł/mc w roku 2022</w:t>
      </w:r>
      <w:r w:rsidR="001B2B1B" w:rsidRPr="008A22E0">
        <w:t>.</w:t>
      </w:r>
      <w:r w:rsidR="007F549F" w:rsidRPr="008A22E0">
        <w:t xml:space="preserve"> </w:t>
      </w:r>
    </w:p>
    <w:p w:rsidR="005D21BC" w:rsidRPr="008A22E0" w:rsidRDefault="005D21BC" w:rsidP="00755864">
      <w:pPr>
        <w:pStyle w:val="Akapitzlist"/>
        <w:numPr>
          <w:ilvl w:val="0"/>
          <w:numId w:val="4"/>
        </w:numPr>
        <w:spacing w:before="120" w:after="120"/>
        <w:jc w:val="both"/>
      </w:pPr>
      <w:r w:rsidRPr="008A22E0">
        <w:t xml:space="preserve">Miesięczny ryczałt, o którym mowa w § 3 ust. 1 pkt 2 płatny jest w okresie od  1 kwietnia do 31 października każdego roku realizowania umowy. W miesiącach od listopada do marca wynagrodzenie nie jest wypłacane. 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Wynagrodzenie nie podlega waloryzacji.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Należność, o której mowa w ust. 1 Zamawiający wypłaci Wykonawcy przelewem na rachunek bankowy </w:t>
      </w:r>
      <w:r w:rsidR="00F9214B" w:rsidRPr="00516881">
        <w:t>wskazany na fakturze</w:t>
      </w:r>
      <w:r w:rsidRPr="00516881">
        <w:t xml:space="preserve"> w terminie 14 dni od dnia otrzymania faktury wystawionej przez Wykonawcę.</w:t>
      </w:r>
    </w:p>
    <w:p w:rsidR="00F879FF" w:rsidRPr="007254E5" w:rsidRDefault="00F879FF" w:rsidP="00755864">
      <w:pPr>
        <w:numPr>
          <w:ilvl w:val="0"/>
          <w:numId w:val="4"/>
        </w:numPr>
        <w:spacing w:before="120" w:after="120"/>
        <w:jc w:val="both"/>
      </w:pPr>
      <w:r w:rsidRPr="007254E5">
        <w:t>Rozliczenie miesięczne nastąpi na podstawie bezusterkowego protokołu (lub notatki służbowej). Fakturę Wykonawca dostarczy po dokonaniu odbioru prac.</w:t>
      </w:r>
    </w:p>
    <w:p w:rsidR="002F798A" w:rsidRPr="00516881" w:rsidRDefault="002F798A" w:rsidP="00755864">
      <w:pPr>
        <w:pStyle w:val="Tekstpodstawowy"/>
        <w:numPr>
          <w:ilvl w:val="0"/>
          <w:numId w:val="4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Strony postanawiają, iż zapłata następuje w dniu obciążenia rachunku bankowego Zamawiającemu.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>W przypadku nieterminowej płatności należności Wykonawca ma prawo naliczyć Zamawiającemu odsetki ustawowe za każdy dzień zwłoki.</w:t>
      </w: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4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ustanawiają odpowiedzialność za niewykonanie lub nienależyte wykonanie Umowy w formie kar umownych.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Wykonawca zapłaci Zamawiającemu kary umowne :</w:t>
      </w:r>
    </w:p>
    <w:p w:rsidR="00F9214B" w:rsidRPr="00516881" w:rsidRDefault="00F9214B" w:rsidP="00276B61">
      <w:pPr>
        <w:numPr>
          <w:ilvl w:val="0"/>
          <w:numId w:val="8"/>
        </w:numPr>
        <w:jc w:val="both"/>
      </w:pPr>
      <w:r w:rsidRPr="00516881">
        <w:t>za zwłokę w wykonaniu usług objętych umową w wysokości 1% wartości ryczałtu miesięcznego za każdy dzień zwłoki;</w:t>
      </w:r>
    </w:p>
    <w:p w:rsidR="00223BE6" w:rsidRPr="00516881" w:rsidRDefault="00F9214B" w:rsidP="00276B61">
      <w:pPr>
        <w:numPr>
          <w:ilvl w:val="0"/>
          <w:numId w:val="8"/>
        </w:numPr>
        <w:jc w:val="both"/>
      </w:pPr>
      <w:r w:rsidRPr="00516881">
        <w:t>w przypadku rażącego naruszenia obowiązków określonych niniejszą umową, w wysokości 50% wynagrodzenia miesięcznego brutto</w:t>
      </w:r>
    </w:p>
    <w:p w:rsidR="00F879FF" w:rsidRPr="00516881" w:rsidRDefault="00223BE6" w:rsidP="00276B61">
      <w:pPr>
        <w:numPr>
          <w:ilvl w:val="0"/>
          <w:numId w:val="8"/>
        </w:numPr>
        <w:jc w:val="both"/>
      </w:pPr>
      <w:r w:rsidRPr="00516881">
        <w:t xml:space="preserve">w przypadku braku reakcji w ciągu </w:t>
      </w:r>
      <w:r w:rsidR="0023745E">
        <w:t>…</w:t>
      </w:r>
      <w:r w:rsidRPr="00516881">
        <w:t xml:space="preserve"> godzin od dnia mailowego powiadomienia przez Zamawiającego o konieczności podjęcia prac – w wysokości 5% miesięcznego wynagrodzenia umownego brutto</w:t>
      </w:r>
    </w:p>
    <w:p w:rsidR="00F9214B" w:rsidRPr="00516881" w:rsidRDefault="00F879FF" w:rsidP="00276B61">
      <w:pPr>
        <w:numPr>
          <w:ilvl w:val="0"/>
          <w:numId w:val="8"/>
        </w:numPr>
        <w:jc w:val="both"/>
      </w:pPr>
      <w:r w:rsidRPr="00516881">
        <w:t>w wysokości 0,1 % wynagrodzenia umownego brutto w przypadku braku zatrudnienia pracownika w pełnym wymiarze czasu pracy, o którym mowa w § 1 ust. 5 pkt 9, za każdy dzień nieobecności pracownika w miejscu wykonywania prac</w:t>
      </w:r>
      <w:r w:rsidR="00F2172C" w:rsidRPr="00516881">
        <w:t>, lub za zwłokę w zatrudnieniu pracownika i skierowaniu do na miejsce realizacji prac.</w:t>
      </w:r>
    </w:p>
    <w:p w:rsidR="00F9214B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Zamawiający zapłaci Wykonawcy karę umowną w przypadku odstąpienia od umowy z przyczyn niezależnych od Wykonawcy w wysokości 10% wynagro</w:t>
      </w:r>
      <w:r w:rsidR="00F9214B" w:rsidRPr="00516881">
        <w:t>dzenia określonego w § 3 ust. 1.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 xml:space="preserve">Zapłata kary umownej może nastąpić w formie potrącenia jej wysokości </w:t>
      </w:r>
      <w:r w:rsidRPr="00516881">
        <w:br/>
        <w:t>z faktury za usługę.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zastrzegają sobie prawo do odszkodowania uzupełniającego przenoszącego wysokość kar umownych do wysokości rzeczywiście poniesionej szkody</w:t>
      </w:r>
    </w:p>
    <w:p w:rsidR="002F798A" w:rsidRPr="00516881" w:rsidRDefault="002F798A" w:rsidP="002F798A">
      <w:pPr>
        <w:spacing w:before="120" w:after="120"/>
        <w:jc w:val="center"/>
      </w:pPr>
      <w:r w:rsidRPr="00516881">
        <w:rPr>
          <w:b/>
        </w:rPr>
        <w:t>§ 5</w:t>
      </w:r>
    </w:p>
    <w:p w:rsidR="002F798A" w:rsidRPr="00516881" w:rsidRDefault="002F798A" w:rsidP="00755864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516881" w:rsidRDefault="002F798A" w:rsidP="00755864">
      <w:pPr>
        <w:numPr>
          <w:ilvl w:val="0"/>
          <w:numId w:val="6"/>
        </w:numPr>
        <w:spacing w:before="120" w:after="120"/>
        <w:jc w:val="both"/>
      </w:pPr>
      <w:r w:rsidRPr="00516881">
        <w:t xml:space="preserve">W wypadku określonym w ustępie poprzedzającym postanowienia o karze umownej nie mają zastosowania 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lastRenderedPageBreak/>
        <w:t>§ 6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Strony postanawiają, że przedmiotem odbiorów robót będą poszczególne zadania wykonane w danym miesiącu, określone w § 1 niniejszej umowy. 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Wykonawca </w:t>
      </w:r>
      <w:r w:rsidR="00223BE6" w:rsidRPr="00516881">
        <w:t xml:space="preserve">dostarcza raport </w:t>
      </w:r>
      <w:r w:rsidR="00A83C01" w:rsidRPr="00516881">
        <w:t xml:space="preserve">miesięczny </w:t>
      </w:r>
      <w:r w:rsidR="00223BE6" w:rsidRPr="00516881">
        <w:t>z wykonanych prac</w:t>
      </w:r>
      <w:r w:rsidR="00F2172C" w:rsidRPr="00516881">
        <w:t xml:space="preserve"> najpóźniej w drugim dniu roboczym następującym po miesiącu, którego raport dotyczy.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Wykonane roboty podlegają odbiorowi w terminie 3 dni od ich zgłoszenia.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Kontrola i odbiór wykonanych robót w zakresie określonym w niniejszej umowie odbywa się sukcesywnie po wykonaniu prac.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Jeśli w toku czynności odbioru zostaną stwierdzone wady, to zamawiającemu przysługują następujące uprawnienia:</w:t>
      </w:r>
    </w:p>
    <w:p w:rsidR="00F9214B" w:rsidRPr="00516881" w:rsidRDefault="00F9214B" w:rsidP="00276B61">
      <w:pPr>
        <w:numPr>
          <w:ilvl w:val="0"/>
          <w:numId w:val="9"/>
        </w:numPr>
        <w:jc w:val="both"/>
      </w:pPr>
      <w:r w:rsidRPr="00516881">
        <w:t>jeśli wady nadają się do usunięcia, może odmówić odbioru do czasu usunięcia wad w wyznaczonym terminie lub może żądać obniżenia wynagrodzenia w odpowiednim stosunku.</w:t>
      </w:r>
    </w:p>
    <w:p w:rsidR="00F9214B" w:rsidRPr="00516881" w:rsidRDefault="00F9214B" w:rsidP="00276B61">
      <w:pPr>
        <w:numPr>
          <w:ilvl w:val="0"/>
          <w:numId w:val="9"/>
        </w:numPr>
        <w:jc w:val="both"/>
      </w:pPr>
      <w:r w:rsidRPr="00516881"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516881">
        <w:br/>
        <w:t>z przeznaczeniem do czasu usunięcia tych wad.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>W razie nie usunięcia wad w określonym terminie w protokole odbioru Zamawiający może jednostronnie rozwiązać umowę bez zachowania terminu wypowiedzenia.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 xml:space="preserve">Wykonawca zobowiązany jest do zawiadomienia Zamawiającego </w:t>
      </w:r>
      <w:r w:rsidRPr="00516881">
        <w:br/>
        <w:t>o usunięciu wad lub usterek i żądanie wyznaczenia ponownego terminu kontroli i odbioru zakwestionowanych uprzednio usług jako wadliwych.</w:t>
      </w:r>
    </w:p>
    <w:p w:rsidR="00F9214B" w:rsidRPr="00516881" w:rsidRDefault="00F9214B" w:rsidP="00F9214B">
      <w:pPr>
        <w:jc w:val="both"/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7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Wykonawca nie może wykonywać swego zobowiązania za pomocą takich osób trzecich, które na podstawie art. 24 ustawy z dnia 29 stycznia 2004 roku Prawo Zamówień Publicznych </w:t>
      </w:r>
      <w:r w:rsidR="0039638F" w:rsidRPr="00516881">
        <w:t>(</w:t>
      </w:r>
      <w:r w:rsidR="00B302B7" w:rsidRPr="00516881">
        <w:t xml:space="preserve">Dz. U. z </w:t>
      </w:r>
      <w:r w:rsidR="007254E5">
        <w:t>2019</w:t>
      </w:r>
      <w:r w:rsidR="00B302B7" w:rsidRPr="00516881">
        <w:t xml:space="preserve"> r.</w:t>
      </w:r>
      <w:r w:rsidR="007254E5">
        <w:t>, poz. 1843</w:t>
      </w:r>
      <w:r w:rsidR="0039638F" w:rsidRPr="00516881">
        <w:t>)</w:t>
      </w:r>
      <w:r w:rsidR="004D0BD1" w:rsidRPr="00516881">
        <w:t xml:space="preserve"> </w:t>
      </w:r>
      <w:r w:rsidRPr="00516881">
        <w:t>są wykluczone z ubiegania się o udzielenie zamówienia publicznego. Zawinione naruszenie w/w postanowień stanowi podstawę do odstąpienia od umowy przez Zamawiającego.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8</w:t>
      </w:r>
    </w:p>
    <w:p w:rsidR="00B9390E" w:rsidRPr="000F06FB" w:rsidRDefault="00B9390E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0F06FB">
        <w:rPr>
          <w:kern w:val="24"/>
        </w:rPr>
        <w:t>Wszystkie zmiany postanowień zawartej umowy wymagają zgody obu stron i zachowania formy pisemnej (aneks) pod rygorem nieważności.</w:t>
      </w:r>
    </w:p>
    <w:p w:rsidR="00223BE6" w:rsidRPr="000F06FB" w:rsidRDefault="00223BE6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0F06FB">
        <w:rPr>
          <w:kern w:val="24"/>
        </w:rPr>
        <w:t xml:space="preserve">Zmiany umowy mogą dotyczyć jedynie: </w:t>
      </w:r>
    </w:p>
    <w:p w:rsidR="00223BE6" w:rsidRPr="000F06FB" w:rsidRDefault="00223BE6" w:rsidP="00223BE6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1) zmiany zakresu zadań powierzonych podwykonawcy;</w:t>
      </w:r>
    </w:p>
    <w:p w:rsidR="00223BE6" w:rsidRPr="000F06FB" w:rsidRDefault="00223BE6" w:rsidP="00223BE6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2) zmiany terminu realizacji umowy;</w:t>
      </w:r>
    </w:p>
    <w:p w:rsidR="007254E5" w:rsidRPr="000F06FB" w:rsidRDefault="000F06FB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3</w:t>
      </w:r>
      <w:r w:rsidR="007254E5" w:rsidRPr="000F06FB">
        <w:rPr>
          <w:kern w:val="24"/>
        </w:rPr>
        <w:t xml:space="preserve">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7254E5" w:rsidRPr="000F06FB" w:rsidRDefault="000F06FB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4</w:t>
      </w:r>
      <w:r w:rsidR="007254E5" w:rsidRPr="000F06FB">
        <w:rPr>
          <w:kern w:val="24"/>
        </w:rPr>
        <w:t xml:space="preserve">) wysokości minimalnego wynagrodzenia za pracę ustalonego na podstawie art. 2 ust. 3-5 ustawy z dnia  9 listopada 2018 r. o minimalnym wynagrodzeniu za pracę - wynagrodzenie zostanie podwyższone lub obniżone o kwotę odpowiadającą iloczynowi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lastRenderedPageBreak/>
        <w:t xml:space="preserve">a) liczby pracowników otrzymujących najniższe wynagrodzenie biorących udział w wykonaniu zamówienia stosownie do wykazu osób złożonego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 xml:space="preserve">w ofercie,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 xml:space="preserve">b) liczby miesięcy pozostałych do zakończenia okresu trwania umowy,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7254E5" w:rsidRPr="000F06FB" w:rsidRDefault="000F06FB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5</w:t>
      </w:r>
      <w:r w:rsidR="007254E5" w:rsidRPr="000F06FB">
        <w:rPr>
          <w:kern w:val="24"/>
        </w:rPr>
        <w:t>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 xml:space="preserve">a)  liczby osób biorących udział w wykonaniu zamówienia (zgodnie z wykazem osób załączonym do oferty wykonawcy),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 xml:space="preserve">b) liczby miesięcy pozostałych do zakończenia okresu trwania umowy, 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c) oraz kwoty różnicy pomiędzy dotychczas ponoszonymi kosztami z tego tytułu, a zmienionymi kosztami</w:t>
      </w:r>
    </w:p>
    <w:p w:rsidR="007254E5" w:rsidRPr="000F06FB" w:rsidRDefault="007254E5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Zamawiającego,</w:t>
      </w:r>
    </w:p>
    <w:p w:rsidR="007254E5" w:rsidRPr="000F06FB" w:rsidRDefault="000F06FB" w:rsidP="007254E5">
      <w:pPr>
        <w:spacing w:before="120" w:after="120"/>
        <w:ind w:left="360"/>
        <w:jc w:val="both"/>
        <w:rPr>
          <w:kern w:val="24"/>
        </w:rPr>
      </w:pPr>
      <w:r w:rsidRPr="000F06FB">
        <w:rPr>
          <w:kern w:val="24"/>
        </w:rPr>
        <w:t>6</w:t>
      </w:r>
      <w:r w:rsidR="007254E5" w:rsidRPr="000F06FB">
        <w:rPr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równoważnych lub lepszych parametrach.</w:t>
      </w:r>
    </w:p>
    <w:p w:rsidR="000F06FB" w:rsidRPr="007254E5" w:rsidRDefault="000F06FB" w:rsidP="007254E5">
      <w:pPr>
        <w:spacing w:before="120" w:after="120"/>
        <w:ind w:left="360"/>
        <w:jc w:val="both"/>
        <w:rPr>
          <w:color w:val="FF0000"/>
          <w:kern w:val="24"/>
        </w:rPr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9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Właściwym dla rozpoznania sporów wynikłych na tle realizacji niniejszej umowy jest sąd właściwy dla siedziby Zamawiającemu. </w:t>
      </w:r>
    </w:p>
    <w:p w:rsidR="00044041" w:rsidRPr="00516881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51688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516881">
        <w:rPr>
          <w:b/>
        </w:rPr>
        <w:t>§ 10</w:t>
      </w:r>
      <w:r w:rsidR="00044041" w:rsidRPr="00516881">
        <w:rPr>
          <w:b/>
        </w:rPr>
        <w:t xml:space="preserve"> 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 sprawach nie uregulowanych w niniejszej Umowie stosuje się przepisy Kodeksu Cywilnego i ustawy z dnia 29 stycznia 2004 roku Prawo Zamówień Publicznych </w:t>
      </w:r>
      <w:r w:rsidR="0039638F" w:rsidRPr="00516881">
        <w:t>(</w:t>
      </w:r>
      <w:r w:rsidR="007A2852">
        <w:t xml:space="preserve">Dz. U. z 2019 r., poz. 1843). </w:t>
      </w:r>
    </w:p>
    <w:p w:rsidR="00F46EEF" w:rsidRPr="00516881" w:rsidRDefault="00F46EEF" w:rsidP="00FC3121">
      <w:pPr>
        <w:spacing w:before="120" w:after="120"/>
        <w:rPr>
          <w:b/>
          <w:bCs/>
        </w:rPr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1</w:t>
      </w:r>
      <w:r w:rsidR="00044041" w:rsidRPr="00516881">
        <w:rPr>
          <w:b/>
          <w:bCs/>
        </w:rPr>
        <w:t>1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>Wszelkie załączniki stanowią integralną część niniejszej Umowy.</w:t>
      </w:r>
    </w:p>
    <w:p w:rsidR="002B32C7" w:rsidRPr="00516881" w:rsidRDefault="002B32C7" w:rsidP="00F9214B">
      <w:pPr>
        <w:spacing w:before="120" w:after="120"/>
        <w:jc w:val="center"/>
        <w:rPr>
          <w:b/>
          <w:bCs/>
        </w:rPr>
      </w:pPr>
    </w:p>
    <w:p w:rsidR="00F9214B" w:rsidRPr="00516881" w:rsidRDefault="00044041" w:rsidP="00F9214B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lastRenderedPageBreak/>
        <w:t>§ 12</w:t>
      </w:r>
    </w:p>
    <w:p w:rsidR="002F798A" w:rsidRPr="00516881" w:rsidRDefault="002F798A" w:rsidP="00F9214B">
      <w:pPr>
        <w:spacing w:before="120" w:after="120"/>
        <w:jc w:val="both"/>
      </w:pPr>
      <w:r w:rsidRPr="00516881">
        <w:t>Umowę sporządzono w czterech je</w:t>
      </w:r>
      <w:r w:rsidR="00AA1F30" w:rsidRPr="00516881">
        <w:t>dnobrzmiących egzemplarzach, 3 dla Zamawiającego i 1 dla Wykonawcy</w:t>
      </w:r>
      <w:r w:rsidRPr="00516881">
        <w:t>.</w:t>
      </w:r>
    </w:p>
    <w:p w:rsidR="002F798A" w:rsidRPr="0051688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516881">
        <w:rPr>
          <w:iCs/>
        </w:rPr>
        <w:tab/>
      </w:r>
      <w:r w:rsidRPr="00516881">
        <w:rPr>
          <w:iCs/>
          <w:u w:val="dotted"/>
        </w:rPr>
        <w:tab/>
      </w:r>
      <w:r w:rsidRPr="00516881">
        <w:rPr>
          <w:iCs/>
        </w:rPr>
        <w:tab/>
      </w:r>
      <w:r w:rsidRPr="00516881">
        <w:rPr>
          <w:iCs/>
          <w:u w:val="dotted"/>
        </w:rPr>
        <w:tab/>
      </w:r>
    </w:p>
    <w:p w:rsidR="000030C2" w:rsidRPr="0051688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516881">
        <w:rPr>
          <w:vertAlign w:val="superscript"/>
        </w:rPr>
        <w:tab/>
        <w:t>Zamawiający</w:t>
      </w:r>
      <w:r w:rsidRPr="00516881">
        <w:rPr>
          <w:vertAlign w:val="superscript"/>
        </w:rPr>
        <w:tab/>
        <w:t>Wykonawca</w:t>
      </w: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sectPr w:rsidR="000030C2" w:rsidRPr="00516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55" w:rsidRDefault="00B47C55" w:rsidP="00366251">
      <w:r>
        <w:separator/>
      </w:r>
    </w:p>
  </w:endnote>
  <w:endnote w:type="continuationSeparator" w:id="0">
    <w:p w:rsidR="00B47C55" w:rsidRDefault="00B47C55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55" w:rsidRDefault="00B47C55" w:rsidP="00366251">
      <w:r>
        <w:separator/>
      </w:r>
    </w:p>
  </w:footnote>
  <w:footnote w:type="continuationSeparator" w:id="0">
    <w:p w:rsidR="00B47C55" w:rsidRDefault="00B47C55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C55" w:rsidRDefault="00B47C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F39"/>
    <w:multiLevelType w:val="hybridMultilevel"/>
    <w:tmpl w:val="7C5095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9587B"/>
    <w:multiLevelType w:val="hybridMultilevel"/>
    <w:tmpl w:val="151E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98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F941C8"/>
    <w:multiLevelType w:val="hybridMultilevel"/>
    <w:tmpl w:val="B8900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892369"/>
    <w:multiLevelType w:val="hybridMultilevel"/>
    <w:tmpl w:val="7444EA5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08943513"/>
    <w:multiLevelType w:val="hybridMultilevel"/>
    <w:tmpl w:val="9CB41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8E44C1D"/>
    <w:multiLevelType w:val="hybridMultilevel"/>
    <w:tmpl w:val="A1AA8384"/>
    <w:lvl w:ilvl="0" w:tplc="D960B7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FF5247"/>
    <w:multiLevelType w:val="hybridMultilevel"/>
    <w:tmpl w:val="8DF8D6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AA20AC3"/>
    <w:multiLevelType w:val="hybridMultilevel"/>
    <w:tmpl w:val="7DE09E7E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FB4A14"/>
    <w:multiLevelType w:val="hybridMultilevel"/>
    <w:tmpl w:val="3C026C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6C119ED"/>
    <w:multiLevelType w:val="hybridMultilevel"/>
    <w:tmpl w:val="C2B2B612"/>
    <w:lvl w:ilvl="0" w:tplc="7D2A35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B2DC5"/>
    <w:multiLevelType w:val="hybridMultilevel"/>
    <w:tmpl w:val="1B46B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B8153B6"/>
    <w:multiLevelType w:val="hybridMultilevel"/>
    <w:tmpl w:val="4528907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24C70D94"/>
    <w:multiLevelType w:val="hybridMultilevel"/>
    <w:tmpl w:val="50F41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152AB"/>
    <w:multiLevelType w:val="hybridMultilevel"/>
    <w:tmpl w:val="AAFACE54"/>
    <w:lvl w:ilvl="0" w:tplc="7F80F7E8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6E446A"/>
    <w:multiLevelType w:val="hybridMultilevel"/>
    <w:tmpl w:val="06E28B08"/>
    <w:lvl w:ilvl="0" w:tplc="FB08F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1B6E91A6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  <w:color w:val="auto"/>
      </w:rPr>
    </w:lvl>
    <w:lvl w:ilvl="2" w:tplc="528A0D36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0F005F"/>
    <w:multiLevelType w:val="hybridMultilevel"/>
    <w:tmpl w:val="F84AE36A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2C562448"/>
    <w:multiLevelType w:val="hybridMultilevel"/>
    <w:tmpl w:val="2092E53A"/>
    <w:lvl w:ilvl="0" w:tplc="0C4AC0D2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E45EA8"/>
    <w:multiLevelType w:val="hybridMultilevel"/>
    <w:tmpl w:val="FCC4B0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567668"/>
    <w:multiLevelType w:val="hybridMultilevel"/>
    <w:tmpl w:val="A2481A7E"/>
    <w:lvl w:ilvl="0" w:tplc="CF685844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>
    <w:nsid w:val="361909AA"/>
    <w:multiLevelType w:val="hybridMultilevel"/>
    <w:tmpl w:val="F5464770"/>
    <w:lvl w:ilvl="0" w:tplc="E21271F2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 w:tplc="7F80F7E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EB85664">
      <w:numFmt w:val="bullet"/>
      <w:lvlText w:val="•"/>
      <w:lvlJc w:val="left"/>
      <w:pPr>
        <w:ind w:left="2220" w:hanging="42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882284"/>
    <w:multiLevelType w:val="hybridMultilevel"/>
    <w:tmpl w:val="A3E068BA"/>
    <w:lvl w:ilvl="0" w:tplc="13F86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B6E91A6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566D43"/>
    <w:multiLevelType w:val="hybridMultilevel"/>
    <w:tmpl w:val="E12A95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A2E58C7"/>
    <w:multiLevelType w:val="hybridMultilevel"/>
    <w:tmpl w:val="097058C6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9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41515B"/>
    <w:multiLevelType w:val="hybridMultilevel"/>
    <w:tmpl w:val="9C3E97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5F401F6"/>
    <w:multiLevelType w:val="hybridMultilevel"/>
    <w:tmpl w:val="CED2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077B56"/>
    <w:multiLevelType w:val="hybridMultilevel"/>
    <w:tmpl w:val="5686DE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1B6E91A6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660A72"/>
    <w:multiLevelType w:val="hybridMultilevel"/>
    <w:tmpl w:val="D76E1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A2B79"/>
    <w:multiLevelType w:val="hybridMultilevel"/>
    <w:tmpl w:val="EFE48316"/>
    <w:lvl w:ilvl="0" w:tplc="C91CF16C">
      <w:start w:val="1"/>
      <w:numFmt w:val="bullet"/>
      <w:lvlText w:val=""/>
      <w:lvlJc w:val="left"/>
      <w:pPr>
        <w:tabs>
          <w:tab w:val="num" w:pos="1760"/>
        </w:tabs>
        <w:ind w:left="1760" w:hanging="68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A6674C"/>
    <w:multiLevelType w:val="hybridMultilevel"/>
    <w:tmpl w:val="3DE6F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79853977"/>
    <w:multiLevelType w:val="multilevel"/>
    <w:tmpl w:val="741E3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C690E60"/>
    <w:multiLevelType w:val="hybridMultilevel"/>
    <w:tmpl w:val="C53403AA"/>
    <w:lvl w:ilvl="0" w:tplc="C91CF16C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96FE3"/>
    <w:multiLevelType w:val="hybridMultilevel"/>
    <w:tmpl w:val="D42C15D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8"/>
  </w:num>
  <w:num w:numId="5">
    <w:abstractNumId w:val="36"/>
  </w:num>
  <w:num w:numId="6">
    <w:abstractNumId w:val="27"/>
  </w:num>
  <w:num w:numId="7">
    <w:abstractNumId w:val="17"/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37"/>
  </w:num>
  <w:num w:numId="13">
    <w:abstractNumId w:val="21"/>
  </w:num>
  <w:num w:numId="14">
    <w:abstractNumId w:val="24"/>
  </w:num>
  <w:num w:numId="15">
    <w:abstractNumId w:val="34"/>
  </w:num>
  <w:num w:numId="16">
    <w:abstractNumId w:val="16"/>
  </w:num>
  <w:num w:numId="17">
    <w:abstractNumId w:val="2"/>
  </w:num>
  <w:num w:numId="18">
    <w:abstractNumId w:val="38"/>
  </w:num>
  <w:num w:numId="19">
    <w:abstractNumId w:val="31"/>
  </w:num>
  <w:num w:numId="20">
    <w:abstractNumId w:val="14"/>
  </w:num>
  <w:num w:numId="21">
    <w:abstractNumId w:val="11"/>
  </w:num>
  <w:num w:numId="22">
    <w:abstractNumId w:val="9"/>
  </w:num>
  <w:num w:numId="23">
    <w:abstractNumId w:val="23"/>
  </w:num>
  <w:num w:numId="24">
    <w:abstractNumId w:val="39"/>
  </w:num>
  <w:num w:numId="25">
    <w:abstractNumId w:val="28"/>
  </w:num>
  <w:num w:numId="26">
    <w:abstractNumId w:val="35"/>
  </w:num>
  <w:num w:numId="27">
    <w:abstractNumId w:val="30"/>
  </w:num>
  <w:num w:numId="28">
    <w:abstractNumId w:val="13"/>
  </w:num>
  <w:num w:numId="29">
    <w:abstractNumId w:val="7"/>
  </w:num>
  <w:num w:numId="30">
    <w:abstractNumId w:val="26"/>
  </w:num>
  <w:num w:numId="31">
    <w:abstractNumId w:val="0"/>
  </w:num>
  <w:num w:numId="32">
    <w:abstractNumId w:val="15"/>
  </w:num>
  <w:num w:numId="33">
    <w:abstractNumId w:val="5"/>
  </w:num>
  <w:num w:numId="34">
    <w:abstractNumId w:val="32"/>
  </w:num>
  <w:num w:numId="35">
    <w:abstractNumId w:val="20"/>
  </w:num>
  <w:num w:numId="36">
    <w:abstractNumId w:val="6"/>
  </w:num>
  <w:num w:numId="37">
    <w:abstractNumId w:val="33"/>
  </w:num>
  <w:num w:numId="38">
    <w:abstractNumId w:val="19"/>
  </w:num>
  <w:num w:numId="39">
    <w:abstractNumId w:val="25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0F06FB"/>
    <w:rsid w:val="0012440F"/>
    <w:rsid w:val="00155F08"/>
    <w:rsid w:val="001B2B1B"/>
    <w:rsid w:val="001F64F6"/>
    <w:rsid w:val="00203486"/>
    <w:rsid w:val="00223BE6"/>
    <w:rsid w:val="0023745E"/>
    <w:rsid w:val="0024056A"/>
    <w:rsid w:val="00257A14"/>
    <w:rsid w:val="00276B61"/>
    <w:rsid w:val="002B32C7"/>
    <w:rsid w:val="002F798A"/>
    <w:rsid w:val="00366251"/>
    <w:rsid w:val="0037367B"/>
    <w:rsid w:val="0039638F"/>
    <w:rsid w:val="003E121E"/>
    <w:rsid w:val="0041318A"/>
    <w:rsid w:val="00447548"/>
    <w:rsid w:val="00496C62"/>
    <w:rsid w:val="004D0BD1"/>
    <w:rsid w:val="004E5397"/>
    <w:rsid w:val="00516881"/>
    <w:rsid w:val="00522643"/>
    <w:rsid w:val="00532323"/>
    <w:rsid w:val="005D21BC"/>
    <w:rsid w:val="006570EC"/>
    <w:rsid w:val="00670330"/>
    <w:rsid w:val="00682244"/>
    <w:rsid w:val="007254E5"/>
    <w:rsid w:val="00755864"/>
    <w:rsid w:val="00760B27"/>
    <w:rsid w:val="00775B34"/>
    <w:rsid w:val="007A2852"/>
    <w:rsid w:val="007D6948"/>
    <w:rsid w:val="007F549F"/>
    <w:rsid w:val="0086738E"/>
    <w:rsid w:val="00876117"/>
    <w:rsid w:val="008A22E0"/>
    <w:rsid w:val="008F0363"/>
    <w:rsid w:val="009161E7"/>
    <w:rsid w:val="009854EC"/>
    <w:rsid w:val="009F3C82"/>
    <w:rsid w:val="00A1114C"/>
    <w:rsid w:val="00A11164"/>
    <w:rsid w:val="00A11C96"/>
    <w:rsid w:val="00A145A4"/>
    <w:rsid w:val="00A83C01"/>
    <w:rsid w:val="00AA1F30"/>
    <w:rsid w:val="00AD7E62"/>
    <w:rsid w:val="00B302B7"/>
    <w:rsid w:val="00B42BAA"/>
    <w:rsid w:val="00B43F02"/>
    <w:rsid w:val="00B47C55"/>
    <w:rsid w:val="00B9390E"/>
    <w:rsid w:val="00C06DB5"/>
    <w:rsid w:val="00C517CF"/>
    <w:rsid w:val="00CE0C42"/>
    <w:rsid w:val="00D71B6D"/>
    <w:rsid w:val="00D722CB"/>
    <w:rsid w:val="00D96F3F"/>
    <w:rsid w:val="00DA1E6A"/>
    <w:rsid w:val="00DC0C85"/>
    <w:rsid w:val="00E357AB"/>
    <w:rsid w:val="00E518BE"/>
    <w:rsid w:val="00E60F80"/>
    <w:rsid w:val="00EB60AC"/>
    <w:rsid w:val="00F2172C"/>
    <w:rsid w:val="00F46EEF"/>
    <w:rsid w:val="00F81328"/>
    <w:rsid w:val="00F879FF"/>
    <w:rsid w:val="00F9214B"/>
    <w:rsid w:val="00FC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6DB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C06DB5"/>
    <w:rPr>
      <w:rFonts w:ascii="Cambria" w:hAnsi="Cambria"/>
      <w:b/>
      <w:bCs/>
      <w:sz w:val="26"/>
      <w:szCs w:val="26"/>
    </w:rPr>
  </w:style>
  <w:style w:type="character" w:styleId="Numerstrony">
    <w:name w:val="page number"/>
    <w:basedOn w:val="Domylnaczcionkaakapitu"/>
    <w:rsid w:val="00C06DB5"/>
  </w:style>
  <w:style w:type="character" w:customStyle="1" w:styleId="Nagwek1Znak">
    <w:name w:val="Nagłówek 1 Znak"/>
    <w:link w:val="Nagwek1"/>
    <w:rsid w:val="00C06DB5"/>
    <w:rPr>
      <w:rFonts w:ascii="Arial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6DB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C06DB5"/>
    <w:rPr>
      <w:rFonts w:ascii="Cambria" w:hAnsi="Cambria"/>
      <w:b/>
      <w:bCs/>
      <w:sz w:val="26"/>
      <w:szCs w:val="26"/>
    </w:rPr>
  </w:style>
  <w:style w:type="character" w:styleId="Numerstrony">
    <w:name w:val="page number"/>
    <w:basedOn w:val="Domylnaczcionkaakapitu"/>
    <w:rsid w:val="00C06DB5"/>
  </w:style>
  <w:style w:type="character" w:customStyle="1" w:styleId="Nagwek1Znak">
    <w:name w:val="Nagłówek 1 Znak"/>
    <w:link w:val="Nagwek1"/>
    <w:rsid w:val="00C06DB5"/>
    <w:rPr>
      <w:rFonts w:ascii="Arial" w:hAnsi="Arial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240</TotalTime>
  <Pages>25</Pages>
  <Words>8331</Words>
  <Characters>53923</Characters>
  <Application>Microsoft Office Word</Application>
  <DocSecurity>0</DocSecurity>
  <Lines>449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62130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Slawomir Baum</cp:lastModifiedBy>
  <cp:revision>18</cp:revision>
  <cp:lastPrinted>2018-02-09T10:11:00Z</cp:lastPrinted>
  <dcterms:created xsi:type="dcterms:W3CDTF">2018-02-09T08:59:00Z</dcterms:created>
  <dcterms:modified xsi:type="dcterms:W3CDTF">2019-10-18T12:01:00Z</dcterms:modified>
</cp:coreProperties>
</file>